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DB2" w:rsidRPr="00864DF7" w:rsidRDefault="00B86713" w:rsidP="008A4BFE">
      <w:pPr>
        <w:widowControl w:val="0"/>
        <w:spacing w:after="0" w:line="240" w:lineRule="auto"/>
        <w:jc w:val="center"/>
        <w:rPr>
          <w:rFonts w:ascii="Avenir Light" w:hAnsi="Avenir Light"/>
          <w:b/>
          <w:bCs/>
          <w:sz w:val="32"/>
          <w:szCs w:val="32"/>
        </w:rPr>
      </w:pPr>
      <w:r>
        <w:rPr>
          <w:rFonts w:ascii="Avenir Light" w:hAnsi="Avenir Light"/>
          <w:b/>
          <w:bCs/>
          <w:sz w:val="32"/>
          <w:szCs w:val="32"/>
        </w:rPr>
        <w:t>GOTT IST BARMHERZIG</w:t>
      </w:r>
    </w:p>
    <w:p w:rsidR="008A4BFE" w:rsidRDefault="00271C32" w:rsidP="008A4BFE">
      <w:pPr>
        <w:widowControl w:val="0"/>
        <w:spacing w:after="0" w:line="240" w:lineRule="auto"/>
        <w:jc w:val="center"/>
        <w:rPr>
          <w:rFonts w:ascii="Avenir Light" w:hAnsi="Avenir Light"/>
          <w:sz w:val="24"/>
          <w:szCs w:val="24"/>
        </w:rPr>
      </w:pPr>
      <w:bookmarkStart w:id="0" w:name="_GoBack"/>
      <w:r>
        <w:rPr>
          <w:rFonts w:ascii="Avenir Light" w:hAnsi="Avenir Light"/>
          <w:noProof/>
          <w:sz w:val="32"/>
          <w:szCs w:val="32"/>
        </w:rPr>
        <w:drawing>
          <wp:inline distT="0" distB="0" distL="0" distR="0">
            <wp:extent cx="2604141" cy="1736094"/>
            <wp:effectExtent l="152400" t="152400" r="342265" b="3467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nt-durr-21ztbENjzeI-unsplash.jpg"/>
                    <pic:cNvPicPr/>
                  </pic:nvPicPr>
                  <pic:blipFill>
                    <a:blip r:embed="rId6" cstate="print">
                      <a:extLst>
                        <a:ext uri="{28A0092B-C50C-407E-A947-70E740481C1C}">
                          <a14:useLocalDpi xmlns:a14="http://schemas.microsoft.com/office/drawing/2010/main"/>
                        </a:ext>
                      </a:extLst>
                    </a:blip>
                    <a:stretch>
                      <a:fillRect/>
                    </a:stretch>
                  </pic:blipFill>
                  <pic:spPr>
                    <a:xfrm>
                      <a:off x="0" y="0"/>
                      <a:ext cx="2604141" cy="1736094"/>
                    </a:xfrm>
                    <a:prstGeom prst="rect">
                      <a:avLst/>
                    </a:prstGeom>
                    <a:ln>
                      <a:noFill/>
                    </a:ln>
                    <a:effectLst>
                      <a:outerShdw blurRad="292100" dist="139700" dir="2700000" algn="tl" rotWithShape="0">
                        <a:srgbClr val="333333">
                          <a:alpha val="65000"/>
                        </a:srgbClr>
                      </a:outerShdw>
                    </a:effectLst>
                  </pic:spPr>
                </pic:pic>
              </a:graphicData>
            </a:graphic>
          </wp:inline>
        </w:drawing>
      </w:r>
      <w:bookmarkEnd w:id="0"/>
    </w:p>
    <w:p w:rsidR="00DC3DB2" w:rsidRDefault="00DC3DB2" w:rsidP="006C6F81">
      <w:pPr>
        <w:widowControl w:val="0"/>
        <w:spacing w:after="0" w:line="240" w:lineRule="auto"/>
        <w:jc w:val="both"/>
        <w:rPr>
          <w:rFonts w:ascii="Avenir Light" w:hAnsi="Avenir Light"/>
          <w:b/>
          <w:bCs/>
          <w:sz w:val="24"/>
          <w:szCs w:val="24"/>
        </w:rPr>
      </w:pPr>
      <w:r w:rsidRPr="00864DF7">
        <w:rPr>
          <w:rFonts w:ascii="Avenir Light" w:hAnsi="Avenir Light"/>
          <w:b/>
          <w:bCs/>
          <w:sz w:val="24"/>
          <w:szCs w:val="24"/>
        </w:rPr>
        <w:t>ANBETUNG:</w:t>
      </w:r>
    </w:p>
    <w:p w:rsidR="00B86713" w:rsidRPr="00B86713" w:rsidRDefault="00B86713" w:rsidP="00750EB4">
      <w:pPr>
        <w:widowControl w:val="0"/>
        <w:tabs>
          <w:tab w:val="right" w:pos="9072"/>
        </w:tabs>
        <w:spacing w:after="0" w:line="240" w:lineRule="auto"/>
        <w:contextualSpacing/>
        <w:jc w:val="both"/>
        <w:rPr>
          <w:rFonts w:ascii="Avenir Light" w:hAnsi="Avenir Light"/>
        </w:rPr>
      </w:pPr>
      <w:r w:rsidRPr="00B86713">
        <w:rPr>
          <w:rFonts w:ascii="Avenir Light" w:hAnsi="Avenir Light"/>
        </w:rPr>
        <w:t xml:space="preserve">Mose bat: “Lass mich dich in deiner Herrlichkeit sehen!“ Der Herr erwiderte: „Ich will an dir vorüberziehen, damit du sehen kannst, wie gütig und barmherzig ich bin.“    </w:t>
      </w:r>
    </w:p>
    <w:p w:rsidR="00B86713" w:rsidRPr="00B86713" w:rsidRDefault="00B86713" w:rsidP="00750EB4">
      <w:pPr>
        <w:widowControl w:val="0"/>
        <w:tabs>
          <w:tab w:val="right" w:pos="9072"/>
        </w:tabs>
        <w:spacing w:after="0" w:line="240" w:lineRule="auto"/>
        <w:contextualSpacing/>
        <w:jc w:val="both"/>
        <w:rPr>
          <w:rFonts w:ascii="Avenir Light" w:hAnsi="Avenir Light"/>
        </w:rPr>
      </w:pPr>
      <w:r w:rsidRPr="00B86713">
        <w:rPr>
          <w:rFonts w:ascii="Avenir Light" w:hAnsi="Avenir Light"/>
        </w:rPr>
        <w:t xml:space="preserve">                                                                                                                   2. Mose 33,18u.19a</w:t>
      </w:r>
      <w:r>
        <w:rPr>
          <w:rFonts w:ascii="Avenir Light" w:hAnsi="Avenir Light"/>
        </w:rPr>
        <w:t xml:space="preserve"> (HFA)</w:t>
      </w:r>
    </w:p>
    <w:p w:rsidR="00B86713" w:rsidRDefault="00B86713" w:rsidP="00750EB4">
      <w:pPr>
        <w:widowControl w:val="0"/>
        <w:tabs>
          <w:tab w:val="right" w:pos="9072"/>
        </w:tabs>
        <w:spacing w:after="0" w:line="240" w:lineRule="auto"/>
        <w:contextualSpacing/>
        <w:jc w:val="both"/>
        <w:rPr>
          <w:rFonts w:ascii="Avenir Light" w:hAnsi="Avenir Light"/>
        </w:rPr>
      </w:pPr>
      <w:r w:rsidRPr="00B86713">
        <w:rPr>
          <w:rFonts w:ascii="Avenir Light" w:hAnsi="Avenir Light"/>
        </w:rPr>
        <w:t xml:space="preserve">Barmherzig und gnädig ist der Herr, gross ist seine Geduld und grenzenlos seine Liebe!                                                                                                    </w:t>
      </w:r>
    </w:p>
    <w:p w:rsidR="00B86713" w:rsidRPr="00B86713" w:rsidRDefault="00B86713" w:rsidP="00750EB4">
      <w:pPr>
        <w:widowControl w:val="0"/>
        <w:tabs>
          <w:tab w:val="right" w:pos="9072"/>
        </w:tabs>
        <w:spacing w:after="0" w:line="240" w:lineRule="auto"/>
        <w:contextualSpacing/>
        <w:jc w:val="both"/>
        <w:rPr>
          <w:rFonts w:ascii="Avenir Light" w:hAnsi="Avenir Light"/>
        </w:rPr>
      </w:pPr>
      <w:r>
        <w:rPr>
          <w:rFonts w:ascii="Avenir Light" w:hAnsi="Avenir Light"/>
        </w:rPr>
        <w:tab/>
      </w:r>
      <w:r w:rsidRPr="00B86713">
        <w:rPr>
          <w:rFonts w:ascii="Avenir Light" w:hAnsi="Avenir Light"/>
        </w:rPr>
        <w:t>Psalm 103, 8</w:t>
      </w:r>
      <w:r>
        <w:rPr>
          <w:rFonts w:ascii="Avenir Light" w:hAnsi="Avenir Light"/>
        </w:rPr>
        <w:t xml:space="preserve"> (HFA)</w:t>
      </w:r>
    </w:p>
    <w:p w:rsidR="00B86713" w:rsidRDefault="00B86713" w:rsidP="00750EB4">
      <w:pPr>
        <w:widowControl w:val="0"/>
        <w:tabs>
          <w:tab w:val="right" w:pos="9072"/>
        </w:tabs>
        <w:spacing w:after="0" w:line="240" w:lineRule="auto"/>
        <w:contextualSpacing/>
        <w:jc w:val="both"/>
        <w:rPr>
          <w:rFonts w:ascii="Avenir Light" w:hAnsi="Avenir Light"/>
        </w:rPr>
      </w:pPr>
      <w:r>
        <w:rPr>
          <w:rFonts w:ascii="Avenir Light" w:hAnsi="Avenir Light"/>
        </w:rPr>
        <w:t>Dem Grab hat er mich entrissen, hat mich mit Güte und Erbarmen überschüttet.</w:t>
      </w:r>
    </w:p>
    <w:p w:rsidR="00B86713" w:rsidRPr="00B86713" w:rsidRDefault="00B86713" w:rsidP="00750EB4">
      <w:pPr>
        <w:widowControl w:val="0"/>
        <w:tabs>
          <w:tab w:val="right" w:pos="9072"/>
        </w:tabs>
        <w:spacing w:after="0" w:line="240" w:lineRule="auto"/>
        <w:contextualSpacing/>
        <w:jc w:val="both"/>
        <w:rPr>
          <w:rFonts w:ascii="Avenir Light" w:hAnsi="Avenir Light"/>
        </w:rPr>
      </w:pPr>
      <w:r>
        <w:rPr>
          <w:rFonts w:ascii="Avenir Light" w:hAnsi="Avenir Light"/>
        </w:rPr>
        <w:tab/>
      </w:r>
      <w:r w:rsidRPr="00B86713">
        <w:rPr>
          <w:rFonts w:ascii="Avenir Light" w:hAnsi="Avenir Light"/>
        </w:rPr>
        <w:t xml:space="preserve">Psalm 103, 4 </w:t>
      </w:r>
      <w:r>
        <w:rPr>
          <w:rFonts w:ascii="Avenir Light" w:hAnsi="Avenir Light"/>
        </w:rPr>
        <w:t>(GN)</w:t>
      </w:r>
    </w:p>
    <w:p w:rsidR="00A71CBD" w:rsidRDefault="00A71CBD" w:rsidP="00750EB4">
      <w:pPr>
        <w:widowControl w:val="0"/>
        <w:tabs>
          <w:tab w:val="right" w:pos="9072"/>
        </w:tabs>
        <w:spacing w:after="0" w:line="240" w:lineRule="auto"/>
        <w:contextualSpacing/>
        <w:jc w:val="both"/>
        <w:rPr>
          <w:rFonts w:ascii="Avenir Light" w:hAnsi="Avenir Light"/>
        </w:rPr>
      </w:pPr>
    </w:p>
    <w:p w:rsidR="00DC3DB2" w:rsidRDefault="00DC3DB2" w:rsidP="00750EB4">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SCHULD BEKENNEN:</w:t>
      </w:r>
    </w:p>
    <w:p w:rsidR="00B86713" w:rsidRPr="00B86713" w:rsidRDefault="00B86713" w:rsidP="00750EB4">
      <w:pPr>
        <w:widowControl w:val="0"/>
        <w:tabs>
          <w:tab w:val="right" w:pos="9072"/>
        </w:tabs>
        <w:spacing w:after="0" w:line="240" w:lineRule="auto"/>
        <w:contextualSpacing/>
        <w:jc w:val="both"/>
        <w:rPr>
          <w:rFonts w:ascii="Avenir Light" w:hAnsi="Avenir Light"/>
        </w:rPr>
      </w:pPr>
      <w:r w:rsidRPr="00B86713">
        <w:rPr>
          <w:rFonts w:ascii="Avenir Light" w:hAnsi="Avenir Light"/>
        </w:rPr>
        <w:t xml:space="preserve">Lasst uns also unerschütterlich an unserem Bekenntnis zu Jesus Christus festhalten, denn in ihm haben wir einen grossen </w:t>
      </w:r>
      <w:proofErr w:type="spellStart"/>
      <w:r w:rsidRPr="00B86713">
        <w:rPr>
          <w:rFonts w:ascii="Avenir Light" w:hAnsi="Avenir Light"/>
        </w:rPr>
        <w:t>Hohenpriester</w:t>
      </w:r>
      <w:proofErr w:type="spellEnd"/>
      <w:r w:rsidRPr="00B86713">
        <w:rPr>
          <w:rFonts w:ascii="Avenir Light" w:hAnsi="Avenir Light"/>
        </w:rPr>
        <w:t xml:space="preserve">, der vor Gott für uns eintritt. </w:t>
      </w:r>
    </w:p>
    <w:p w:rsidR="00B86713" w:rsidRPr="00B86713" w:rsidRDefault="00B86713" w:rsidP="00750EB4">
      <w:pPr>
        <w:widowControl w:val="0"/>
        <w:tabs>
          <w:tab w:val="right" w:pos="9072"/>
        </w:tabs>
        <w:spacing w:after="0" w:line="240" w:lineRule="auto"/>
        <w:contextualSpacing/>
        <w:jc w:val="both"/>
        <w:rPr>
          <w:rFonts w:ascii="Avenir Light" w:hAnsi="Avenir Light"/>
        </w:rPr>
      </w:pPr>
      <w:r w:rsidRPr="00B86713">
        <w:rPr>
          <w:rFonts w:ascii="Avenir Light" w:hAnsi="Avenir Light"/>
        </w:rPr>
        <w:t xml:space="preserve">Er, der Sohn Gottes, ist durch den Himmel bis zu Gottes Thron gegangen. Doch er gehört nicht zu denen, die unsere Schwächen nicht verstehen und zu keinem Mitleiden fähig sind. Jesus Christus musste mit denselben Versuchungen kämpfen wie wir, doch im Gegensatz zu uns hat er nie gesündigt. Er tritt für uns ein, daher dürfen wir mit Zuversicht und ohne Angst zu Gott kommen. Er wird uns seine Barmherzigkeit und Gnade zuwenden, wenn wir seine Hilfe brauchen.                   </w:t>
      </w:r>
      <w:r w:rsidRPr="00B86713">
        <w:rPr>
          <w:rFonts w:ascii="Avenir Light" w:hAnsi="Avenir Light"/>
        </w:rPr>
        <w:tab/>
        <w:t xml:space="preserve"> Hebr. 4,14-16</w:t>
      </w:r>
      <w:r>
        <w:rPr>
          <w:rFonts w:ascii="Avenir Light" w:hAnsi="Avenir Light"/>
        </w:rPr>
        <w:t xml:space="preserve"> (HFA)</w:t>
      </w:r>
    </w:p>
    <w:p w:rsidR="00A71CBD" w:rsidRDefault="00A71CBD" w:rsidP="00750EB4">
      <w:pPr>
        <w:widowControl w:val="0"/>
        <w:tabs>
          <w:tab w:val="right" w:pos="9072"/>
        </w:tabs>
        <w:spacing w:after="0" w:line="240" w:lineRule="auto"/>
        <w:contextualSpacing/>
        <w:jc w:val="both"/>
        <w:rPr>
          <w:rFonts w:ascii="Avenir Light" w:hAnsi="Avenir Light"/>
        </w:rPr>
      </w:pPr>
    </w:p>
    <w:p w:rsidR="00DC3DB2" w:rsidRPr="00864DF7" w:rsidRDefault="00DC3DB2" w:rsidP="00750EB4">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DANKEN:</w:t>
      </w:r>
    </w:p>
    <w:p w:rsidR="00B86713" w:rsidRDefault="00B86713" w:rsidP="00750EB4">
      <w:pPr>
        <w:widowControl w:val="0"/>
        <w:tabs>
          <w:tab w:val="right" w:pos="9072"/>
        </w:tabs>
        <w:spacing w:after="0" w:line="240" w:lineRule="auto"/>
        <w:contextualSpacing/>
        <w:jc w:val="both"/>
        <w:rPr>
          <w:rFonts w:ascii="Avenir Light" w:hAnsi="Avenir Light"/>
        </w:rPr>
      </w:pPr>
      <w:r>
        <w:rPr>
          <w:rFonts w:ascii="Avenir Light" w:hAnsi="Avenir Light"/>
        </w:rPr>
        <w:t>Freuen dürfen</w:t>
      </w:r>
      <w:r w:rsidRPr="00B86713">
        <w:rPr>
          <w:rFonts w:ascii="Avenir Light" w:hAnsi="Avenir Light"/>
        </w:rPr>
        <w:t xml:space="preserve"> </w:t>
      </w:r>
      <w:r>
        <w:rPr>
          <w:rFonts w:ascii="Avenir Light" w:hAnsi="Avenir Light"/>
        </w:rPr>
        <w:t xml:space="preserve">sich alle, die barmherzig sind – Gott wird auch mit ihnen barmherzig sein. </w:t>
      </w:r>
      <w:r w:rsidRPr="00B86713">
        <w:rPr>
          <w:rFonts w:ascii="Avenir Light" w:hAnsi="Avenir Light"/>
        </w:rPr>
        <w:t xml:space="preserve"> </w:t>
      </w:r>
    </w:p>
    <w:p w:rsidR="00B86713" w:rsidRPr="00B86713" w:rsidRDefault="00B86713" w:rsidP="00750EB4">
      <w:pPr>
        <w:widowControl w:val="0"/>
        <w:tabs>
          <w:tab w:val="right" w:pos="9072"/>
        </w:tabs>
        <w:spacing w:after="0" w:line="240" w:lineRule="auto"/>
        <w:contextualSpacing/>
        <w:jc w:val="both"/>
        <w:rPr>
          <w:rFonts w:ascii="Avenir Light" w:hAnsi="Avenir Light"/>
          <w:sz w:val="24"/>
          <w:szCs w:val="24"/>
        </w:rPr>
      </w:pPr>
      <w:r w:rsidRPr="008A4BFE">
        <w:rPr>
          <w:rFonts w:ascii="Avenir Light" w:hAnsi="Avenir Light"/>
          <w:sz w:val="20"/>
          <w:szCs w:val="20"/>
        </w:rPr>
        <w:t>Persönliche Notizen:</w:t>
      </w:r>
      <w:r>
        <w:rPr>
          <w:rFonts w:ascii="Avenir Light" w:hAnsi="Avenir Light"/>
        </w:rPr>
        <w:tab/>
      </w:r>
      <w:proofErr w:type="spellStart"/>
      <w:r w:rsidRPr="00B86713">
        <w:rPr>
          <w:rFonts w:ascii="Avenir Light" w:hAnsi="Avenir Light"/>
        </w:rPr>
        <w:t>Matth</w:t>
      </w:r>
      <w:proofErr w:type="spellEnd"/>
      <w:r w:rsidRPr="00B86713">
        <w:rPr>
          <w:rFonts w:ascii="Avenir Light" w:hAnsi="Avenir Light"/>
        </w:rPr>
        <w:t>. 5,7</w:t>
      </w:r>
      <w:r>
        <w:rPr>
          <w:rFonts w:ascii="Avenir Light" w:hAnsi="Avenir Light"/>
        </w:rPr>
        <w:t xml:space="preserve"> (GN)</w:t>
      </w:r>
    </w:p>
    <w:p w:rsidR="00B86713" w:rsidRDefault="00B86713" w:rsidP="00750EB4">
      <w:pPr>
        <w:widowControl w:val="0"/>
        <w:tabs>
          <w:tab w:val="right" w:pos="9072"/>
        </w:tabs>
        <w:spacing w:after="0" w:line="240" w:lineRule="auto"/>
        <w:contextualSpacing/>
        <w:jc w:val="both"/>
        <w:rPr>
          <w:rFonts w:ascii="Avenir Light" w:hAnsi="Avenir Light"/>
          <w:sz w:val="24"/>
          <w:szCs w:val="24"/>
        </w:rPr>
      </w:pPr>
    </w:p>
    <w:p w:rsidR="00A71CBD" w:rsidRPr="00A71CBD" w:rsidRDefault="00A71CBD" w:rsidP="00750EB4">
      <w:pPr>
        <w:widowControl w:val="0"/>
        <w:tabs>
          <w:tab w:val="right" w:pos="9072"/>
        </w:tabs>
        <w:spacing w:after="0" w:line="240" w:lineRule="auto"/>
        <w:contextualSpacing/>
        <w:jc w:val="both"/>
        <w:rPr>
          <w:rFonts w:ascii="Avenir Light" w:hAnsi="Avenir Light"/>
        </w:rPr>
      </w:pPr>
    </w:p>
    <w:p w:rsidR="00DC3DB2" w:rsidRPr="00864DF7" w:rsidRDefault="00DC3DB2" w:rsidP="00750EB4">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FÜRBITTE:</w:t>
      </w:r>
    </w:p>
    <w:p w:rsidR="00B86713" w:rsidRPr="00B86713" w:rsidRDefault="00B86713" w:rsidP="00750EB4">
      <w:pPr>
        <w:widowControl w:val="0"/>
        <w:tabs>
          <w:tab w:val="right" w:pos="9072"/>
        </w:tabs>
        <w:spacing w:after="0" w:line="240" w:lineRule="auto"/>
        <w:contextualSpacing/>
        <w:jc w:val="both"/>
        <w:rPr>
          <w:rFonts w:ascii="Avenir Light" w:hAnsi="Avenir Light"/>
        </w:rPr>
      </w:pPr>
      <w:r>
        <w:rPr>
          <w:rFonts w:ascii="Avenir Light" w:hAnsi="Avenir Light"/>
        </w:rPr>
        <w:t>…, sei</w:t>
      </w:r>
      <w:r w:rsidRPr="00B86713">
        <w:rPr>
          <w:rFonts w:ascii="Avenir Light" w:hAnsi="Avenir Light"/>
        </w:rPr>
        <w:t xml:space="preserve"> so </w:t>
      </w:r>
      <w:r w:rsidRPr="00B86713">
        <w:rPr>
          <w:rFonts w:ascii="Avenir Light" w:hAnsi="Avenir Light"/>
          <w:bCs/>
        </w:rPr>
        <w:t>barmherzig</w:t>
      </w:r>
      <w:r>
        <w:rPr>
          <w:rFonts w:ascii="Avenir Light" w:hAnsi="Avenir Light"/>
          <w:bCs/>
        </w:rPr>
        <w:t>,</w:t>
      </w:r>
      <w:r w:rsidRPr="00B86713">
        <w:rPr>
          <w:rFonts w:ascii="Avenir Light" w:hAnsi="Avenir Light"/>
        </w:rPr>
        <w:t xml:space="preserve"> wie </w:t>
      </w:r>
      <w:r>
        <w:rPr>
          <w:rFonts w:ascii="Avenir Light" w:hAnsi="Avenir Light"/>
        </w:rPr>
        <w:t xml:space="preserve">auch </w:t>
      </w:r>
      <w:r w:rsidRPr="00B86713">
        <w:rPr>
          <w:rFonts w:ascii="Avenir Light" w:hAnsi="Avenir Light"/>
        </w:rPr>
        <w:t xml:space="preserve">euer </w:t>
      </w:r>
      <w:r>
        <w:rPr>
          <w:rFonts w:ascii="Avenir Light" w:hAnsi="Avenir Light"/>
        </w:rPr>
        <w:t>Vater barmherzig ist</w:t>
      </w:r>
      <w:r w:rsidRPr="00B86713">
        <w:rPr>
          <w:rFonts w:ascii="Avenir Light" w:hAnsi="Avenir Light"/>
        </w:rPr>
        <w:t xml:space="preserve">!                                </w:t>
      </w:r>
      <w:r>
        <w:rPr>
          <w:rFonts w:ascii="Avenir Light" w:hAnsi="Avenir Light"/>
        </w:rPr>
        <w:tab/>
      </w:r>
      <w:r w:rsidRPr="00B86713">
        <w:rPr>
          <w:rFonts w:ascii="Avenir Light" w:hAnsi="Avenir Light"/>
        </w:rPr>
        <w:t>Luk. 6, 36</w:t>
      </w:r>
      <w:r>
        <w:rPr>
          <w:rFonts w:ascii="Avenir Light" w:hAnsi="Avenir Light"/>
        </w:rPr>
        <w:t xml:space="preserve"> (LUT)</w:t>
      </w:r>
    </w:p>
    <w:p w:rsidR="00DC3DB2" w:rsidRPr="00A71CBD" w:rsidRDefault="00BC4154" w:rsidP="00750EB4">
      <w:pPr>
        <w:widowControl w:val="0"/>
        <w:tabs>
          <w:tab w:val="right" w:pos="9072"/>
        </w:tabs>
        <w:spacing w:after="0" w:line="240" w:lineRule="auto"/>
        <w:contextualSpacing/>
        <w:jc w:val="both"/>
        <w:rPr>
          <w:rFonts w:ascii="Avenir Light" w:hAnsi="Avenir Light"/>
          <w:sz w:val="20"/>
          <w:szCs w:val="20"/>
        </w:rPr>
      </w:pPr>
      <w:r w:rsidRPr="00A71CBD">
        <w:rPr>
          <w:rFonts w:ascii="Avenir Light" w:hAnsi="Avenir Light"/>
          <w:sz w:val="20"/>
          <w:szCs w:val="20"/>
        </w:rPr>
        <w:t xml:space="preserve"> </w:t>
      </w:r>
      <w:r w:rsidR="00DC3DB2" w:rsidRPr="00A71CBD">
        <w:rPr>
          <w:rFonts w:ascii="Avenir Light" w:hAnsi="Avenir Light"/>
          <w:sz w:val="20"/>
          <w:szCs w:val="20"/>
        </w:rPr>
        <w:t>(…Namen von Kindern u. Lehrern einsetzen)</w:t>
      </w:r>
    </w:p>
    <w:p w:rsidR="00DC3DB2" w:rsidRPr="00A71CBD" w:rsidRDefault="00DC3DB2" w:rsidP="006C6F81">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Persönliche Notizen:</w:t>
      </w:r>
    </w:p>
    <w:sectPr w:rsidR="00DC3DB2" w:rsidRPr="00A71CBD" w:rsidSect="004E5844">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82F" w:rsidRDefault="00D3682F" w:rsidP="00611544">
      <w:pPr>
        <w:spacing w:after="0" w:line="240" w:lineRule="auto"/>
      </w:pPr>
      <w:r>
        <w:separator/>
      </w:r>
    </w:p>
  </w:endnote>
  <w:endnote w:type="continuationSeparator" w:id="0">
    <w:p w:rsidR="00D3682F" w:rsidRDefault="00D3682F" w:rsidP="0061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panose1 w:val="020B0402020203020204"/>
    <w:charset w:val="4D"/>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Times New Roman (Überschriften">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LUT: Lutherbibel, revidiert 2017, © 2016 Deutsche Bibelgesellschaft, Stuttgart</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 xml:space="preserve">GN: Gute Nachricht Bibel, durchgesehene Ausgabe, © 2018 Deutsche Bibelgesellschaft, Stuttgart </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eastAsia="de-DE"/>
      </w:rPr>
      <w:t xml:space="preserve">HFA:  Die Bibelstellen sind der Hoffnung für alle® entnommen, Copyright © 1983, 1996, 2002, 2015 </w:t>
    </w:r>
    <w:proofErr w:type="spellStart"/>
    <w:r w:rsidRPr="00E914F9">
      <w:rPr>
        <w:rFonts w:ascii="Century Gothic" w:eastAsia="Calibri" w:hAnsi="Century Gothic"/>
        <w:sz w:val="16"/>
        <w:szCs w:val="16"/>
        <w:lang w:eastAsia="de-DE"/>
      </w:rPr>
      <w:t>by</w:t>
    </w:r>
    <w:proofErr w:type="spellEnd"/>
    <w:r w:rsidRPr="00E914F9">
      <w:rPr>
        <w:rFonts w:ascii="Century Gothic" w:eastAsia="Calibri" w:hAnsi="Century Gothic"/>
        <w:sz w:val="16"/>
        <w:szCs w:val="16"/>
        <w:lang w:eastAsia="de-DE"/>
      </w:rPr>
      <w:t xml:space="preserve"> </w:t>
    </w:r>
    <w:proofErr w:type="spellStart"/>
    <w:r w:rsidRPr="00E914F9">
      <w:rPr>
        <w:rFonts w:ascii="Century Gothic" w:eastAsia="Calibri" w:hAnsi="Century Gothic"/>
        <w:sz w:val="16"/>
        <w:szCs w:val="16"/>
        <w:lang w:eastAsia="de-DE"/>
      </w:rPr>
      <w:t>Biblica</w:t>
    </w:r>
    <w:proofErr w:type="spellEnd"/>
    <w:r w:rsidRPr="00E914F9">
      <w:rPr>
        <w:rFonts w:ascii="Century Gothic" w:eastAsia="Calibri" w:hAnsi="Century Gothic"/>
        <w:sz w:val="16"/>
        <w:szCs w:val="16"/>
        <w:lang w:eastAsia="de-DE"/>
      </w:rPr>
      <w:t xml:space="preserve">, Inc.®. </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val="de-DE" w:eastAsia="de-DE"/>
      </w:rPr>
      <w:t xml:space="preserve">Verwendet mit freundlicher Genehmigung des Herausgebers </w:t>
    </w:r>
    <w:proofErr w:type="spellStart"/>
    <w:r w:rsidRPr="00E914F9">
      <w:rPr>
        <w:rFonts w:ascii="Century Gothic" w:eastAsia="Calibri" w:hAnsi="Century Gothic"/>
        <w:sz w:val="16"/>
        <w:szCs w:val="16"/>
        <w:lang w:val="de-DE" w:eastAsia="de-DE"/>
      </w:rPr>
      <w:t>Fontis</w:t>
    </w:r>
    <w:proofErr w:type="spellEnd"/>
    <w:r w:rsidRPr="00E914F9">
      <w:rPr>
        <w:rFonts w:ascii="Century Gothic" w:eastAsia="Calibri" w:hAnsi="Century Gothic"/>
        <w:sz w:val="16"/>
        <w:szCs w:val="16"/>
        <w:lang w:val="de-DE" w:eastAsia="de-DE"/>
      </w:rPr>
      <w:t xml:space="preserve"> – Brunnen Basel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82F" w:rsidRDefault="00D3682F" w:rsidP="00611544">
      <w:pPr>
        <w:spacing w:after="0" w:line="240" w:lineRule="auto"/>
      </w:pPr>
      <w:r>
        <w:separator/>
      </w:r>
    </w:p>
  </w:footnote>
  <w:footnote w:type="continuationSeparator" w:id="0">
    <w:p w:rsidR="00D3682F" w:rsidRDefault="00D3682F" w:rsidP="00611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544" w:rsidRDefault="00611544" w:rsidP="00611544">
    <w:pPr>
      <w:pStyle w:val="Kopfzeile"/>
    </w:pPr>
    <w:r w:rsidRPr="00611544">
      <w:rPr>
        <w:rFonts w:ascii="Century Gothic" w:hAnsi="Century Gothic" w:cs="Times New Roman (Überschriften"/>
        <w:b/>
        <w:noProof/>
        <w:color w:val="000000"/>
      </w:rPr>
      <w:drawing>
        <wp:anchor distT="0" distB="0" distL="114300" distR="114300" simplePos="0" relativeHeight="251659264" behindDoc="0" locked="0" layoutInCell="1" allowOverlap="1" wp14:anchorId="5B1E4247" wp14:editId="32E1778F">
          <wp:simplePos x="0" y="0"/>
          <wp:positionH relativeFrom="margin">
            <wp:posOffset>0</wp:posOffset>
          </wp:positionH>
          <wp:positionV relativeFrom="margin">
            <wp:posOffset>-710565</wp:posOffset>
          </wp:positionV>
          <wp:extent cx="1318895" cy="664845"/>
          <wp:effectExtent l="0" t="0" r="190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MIP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8895" cy="664845"/>
                  </a:xfrm>
                  <a:prstGeom prst="rect">
                    <a:avLst/>
                  </a:prstGeom>
                </pic:spPr>
              </pic:pic>
            </a:graphicData>
          </a:graphic>
          <wp14:sizeRelH relativeFrom="page">
            <wp14:pctWidth>0</wp14:pctWidth>
          </wp14:sizeRelH>
          <wp14:sizeRelV relativeFrom="page">
            <wp14:pctHeight>0</wp14:pctHeight>
          </wp14:sizeRelV>
        </wp:anchor>
      </w:drawing>
    </w:r>
  </w:p>
  <w:p w:rsidR="00611544" w:rsidRDefault="0061154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DD"/>
    <w:rsid w:val="00091605"/>
    <w:rsid w:val="00194FE9"/>
    <w:rsid w:val="001C518F"/>
    <w:rsid w:val="00230647"/>
    <w:rsid w:val="002355DD"/>
    <w:rsid w:val="002628C1"/>
    <w:rsid w:val="00271C32"/>
    <w:rsid w:val="002B4422"/>
    <w:rsid w:val="00356550"/>
    <w:rsid w:val="003C3812"/>
    <w:rsid w:val="003D252B"/>
    <w:rsid w:val="004C7610"/>
    <w:rsid w:val="004E5844"/>
    <w:rsid w:val="00514CF7"/>
    <w:rsid w:val="005842E8"/>
    <w:rsid w:val="005B127D"/>
    <w:rsid w:val="005B3CE7"/>
    <w:rsid w:val="0060238A"/>
    <w:rsid w:val="00611544"/>
    <w:rsid w:val="00644159"/>
    <w:rsid w:val="006C6F81"/>
    <w:rsid w:val="00736F5A"/>
    <w:rsid w:val="00750EB4"/>
    <w:rsid w:val="00756177"/>
    <w:rsid w:val="0079571D"/>
    <w:rsid w:val="007B76FC"/>
    <w:rsid w:val="00845774"/>
    <w:rsid w:val="00864DF7"/>
    <w:rsid w:val="008A4BFE"/>
    <w:rsid w:val="008C01F8"/>
    <w:rsid w:val="009A24B2"/>
    <w:rsid w:val="00A11323"/>
    <w:rsid w:val="00A71CBD"/>
    <w:rsid w:val="00A77FA8"/>
    <w:rsid w:val="00A84D9B"/>
    <w:rsid w:val="00AD2267"/>
    <w:rsid w:val="00B86713"/>
    <w:rsid w:val="00BC4154"/>
    <w:rsid w:val="00C23DD5"/>
    <w:rsid w:val="00CB255D"/>
    <w:rsid w:val="00CC24A9"/>
    <w:rsid w:val="00D3682F"/>
    <w:rsid w:val="00DC3DB2"/>
    <w:rsid w:val="00E30CF1"/>
    <w:rsid w:val="00E914F9"/>
    <w:rsid w:val="00FB6D10"/>
    <w:rsid w:val="00FC6142"/>
    <w:rsid w:val="00FF03F7"/>
    <w:rsid w:val="00FF59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0139B81-230B-EF48-836A-876650C3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DE"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4E5844"/>
    <w:pPr>
      <w:spacing w:after="200" w:line="276" w:lineRule="auto"/>
    </w:pPr>
    <w:rPr>
      <w:rFonts w:eastAsia="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FF59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FF5914"/>
    <w:rPr>
      <w:rFonts w:ascii="Tahoma" w:hAnsi="Tahoma" w:cs="Tahoma"/>
      <w:sz w:val="16"/>
      <w:szCs w:val="16"/>
    </w:rPr>
  </w:style>
  <w:style w:type="paragraph" w:styleId="Kopfzeile">
    <w:name w:val="header"/>
    <w:basedOn w:val="Standard"/>
    <w:link w:val="KopfzeileZchn"/>
    <w:uiPriority w:val="99"/>
    <w:rsid w:val="00611544"/>
    <w:pPr>
      <w:tabs>
        <w:tab w:val="center" w:pos="4536"/>
        <w:tab w:val="right" w:pos="9072"/>
      </w:tabs>
    </w:pPr>
  </w:style>
  <w:style w:type="character" w:customStyle="1" w:styleId="KopfzeileZchn">
    <w:name w:val="Kopfzeile Zchn"/>
    <w:basedOn w:val="Absatz-Standardschriftart"/>
    <w:link w:val="Kopfzeile"/>
    <w:uiPriority w:val="99"/>
    <w:rsid w:val="00611544"/>
    <w:rPr>
      <w:rFonts w:eastAsia="Times New Roman"/>
      <w:sz w:val="22"/>
      <w:szCs w:val="22"/>
      <w:lang w:eastAsia="en-US"/>
    </w:rPr>
  </w:style>
  <w:style w:type="paragraph" w:styleId="Fuzeile">
    <w:name w:val="footer"/>
    <w:basedOn w:val="Standard"/>
    <w:link w:val="FuzeileZchn"/>
    <w:rsid w:val="00611544"/>
    <w:pPr>
      <w:tabs>
        <w:tab w:val="center" w:pos="4536"/>
        <w:tab w:val="right" w:pos="9072"/>
      </w:tabs>
    </w:pPr>
  </w:style>
  <w:style w:type="character" w:customStyle="1" w:styleId="FuzeileZchn">
    <w:name w:val="Fußzeile Zchn"/>
    <w:basedOn w:val="Absatz-Standardschriftart"/>
    <w:link w:val="Fuzeile"/>
    <w:rsid w:val="00611544"/>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1424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GOTT DER HOFFNUNG</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DER HOFFNUNG</dc:title>
  <dc:subject/>
  <dc:creator>Karin Schenkel</dc:creator>
  <cp:keywords/>
  <dc:description/>
  <cp:lastModifiedBy>Marianne Nacht</cp:lastModifiedBy>
  <cp:revision>2</cp:revision>
  <cp:lastPrinted>2012-01-07T16:16:00Z</cp:lastPrinted>
  <dcterms:created xsi:type="dcterms:W3CDTF">2019-09-26T06:31:00Z</dcterms:created>
  <dcterms:modified xsi:type="dcterms:W3CDTF">2019-09-26T06:31:00Z</dcterms:modified>
</cp:coreProperties>
</file>