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90610D"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Gott heiligt und reinigt – JAHWE M’KADDESH</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574609" cy="1716406"/>
            <wp:effectExtent l="152400" t="152400" r="346710" b="3409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609" cy="1716406"/>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90610D" w:rsidRDefault="0090610D" w:rsidP="0090610D">
      <w:pPr>
        <w:widowControl w:val="0"/>
        <w:tabs>
          <w:tab w:val="right" w:pos="9072"/>
        </w:tabs>
        <w:spacing w:after="0" w:line="240" w:lineRule="auto"/>
        <w:contextualSpacing/>
        <w:jc w:val="both"/>
        <w:rPr>
          <w:rFonts w:ascii="Avenir Light" w:hAnsi="Avenir Light"/>
        </w:rPr>
      </w:pPr>
      <w:r w:rsidRPr="0090610D">
        <w:rPr>
          <w:rFonts w:ascii="Avenir Light" w:hAnsi="Avenir Light"/>
        </w:rPr>
        <w:t>Und Josua sprach zum Volk: Heiligt euch, denn morgen wird der HERR Wunder unter euch tun.</w:t>
      </w:r>
      <w:r>
        <w:rPr>
          <w:rFonts w:ascii="Avenir Light" w:hAnsi="Avenir Light"/>
        </w:rPr>
        <w:tab/>
        <w:t>Josua 3, 5 (LUT)</w:t>
      </w:r>
    </w:p>
    <w:p w:rsidR="0090610D" w:rsidRDefault="0090610D" w:rsidP="0090610D">
      <w:pPr>
        <w:widowControl w:val="0"/>
        <w:tabs>
          <w:tab w:val="right" w:pos="9072"/>
        </w:tabs>
        <w:spacing w:after="0" w:line="240" w:lineRule="auto"/>
        <w:contextualSpacing/>
        <w:jc w:val="both"/>
        <w:rPr>
          <w:rFonts w:ascii="Avenir Light" w:hAnsi="Avenir Light"/>
        </w:rPr>
      </w:pPr>
      <w:r w:rsidRPr="0090610D">
        <w:rPr>
          <w:rFonts w:ascii="Avenir Light" w:hAnsi="Avenir Light"/>
        </w:rPr>
        <w:t>Richtet euch nach meinen Geboten und befolgt sie. Ich bin der Herr und habe euch aus den Völkern ausgesondert, damit ihr heilig seid.</w:t>
      </w:r>
      <w:r>
        <w:rPr>
          <w:rFonts w:ascii="Avenir Light" w:hAnsi="Avenir Light"/>
        </w:rPr>
        <w:tab/>
        <w:t>3. Mose 20, 8 (GN)</w:t>
      </w:r>
      <w:r>
        <w:rPr>
          <w:rFonts w:ascii="Avenir Light" w:hAnsi="Avenir Light"/>
        </w:rPr>
        <w:br/>
      </w:r>
      <w:r w:rsidRPr="0090610D">
        <w:rPr>
          <w:rFonts w:ascii="Avenir Light" w:hAnsi="Avenir Light"/>
        </w:rPr>
        <w:t>Ich erinnere mich an deine großen Taten, HERR, und denke an die Wunder, die du einst vollbracht hast.</w:t>
      </w:r>
      <w:r>
        <w:rPr>
          <w:rFonts w:ascii="Avenir Light" w:hAnsi="Avenir Light"/>
        </w:rPr>
        <w:t xml:space="preserve"> I</w:t>
      </w:r>
      <w:r w:rsidRPr="0090610D">
        <w:rPr>
          <w:rFonts w:ascii="Avenir Light" w:hAnsi="Avenir Light"/>
        </w:rPr>
        <w:t>ch führe mir vor Augen, was du getan hast, immer wieder mache ich es mir bewusst.</w:t>
      </w:r>
      <w:r>
        <w:rPr>
          <w:rFonts w:ascii="Avenir Light" w:hAnsi="Avenir Light"/>
        </w:rPr>
        <w:t xml:space="preserve"> </w:t>
      </w:r>
      <w:r w:rsidRPr="0090610D">
        <w:rPr>
          <w:rFonts w:ascii="Avenir Light" w:hAnsi="Avenir Light"/>
        </w:rPr>
        <w:t>O Gott, heilig ist alles, was du tust. Kein anderer Gott ist so mächtig wie du!</w:t>
      </w:r>
    </w:p>
    <w:p w:rsidR="008E071C" w:rsidRPr="0090610D" w:rsidRDefault="0090610D" w:rsidP="00A90FF6">
      <w:pPr>
        <w:widowControl w:val="0"/>
        <w:tabs>
          <w:tab w:val="right" w:pos="9072"/>
        </w:tabs>
        <w:spacing w:after="0" w:line="240" w:lineRule="auto"/>
        <w:contextualSpacing/>
        <w:jc w:val="both"/>
        <w:rPr>
          <w:rFonts w:ascii="Avenir Light" w:hAnsi="Avenir Light"/>
        </w:rPr>
      </w:pPr>
      <w:r>
        <w:rPr>
          <w:rFonts w:ascii="Avenir Light" w:hAnsi="Avenir Light"/>
        </w:rPr>
        <w:tab/>
        <w:t>Psalm 77, 12-14 (HFA)</w:t>
      </w: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90610D" w:rsidRPr="0090610D" w:rsidRDefault="0090610D" w:rsidP="0090610D">
      <w:pPr>
        <w:widowControl w:val="0"/>
        <w:tabs>
          <w:tab w:val="right" w:pos="9072"/>
        </w:tabs>
        <w:spacing w:after="0" w:line="240" w:lineRule="auto"/>
        <w:contextualSpacing/>
        <w:jc w:val="both"/>
        <w:rPr>
          <w:rFonts w:ascii="Avenir Light" w:hAnsi="Avenir Light"/>
        </w:rPr>
      </w:pPr>
      <w:r w:rsidRPr="0090610D">
        <w:rPr>
          <w:rFonts w:ascii="Avenir Light" w:hAnsi="Avenir Light"/>
        </w:rPr>
        <w:t> Ja, ihr seid zu Jesus selbst gekommen, der als Vermittler zwischen Gott und uns Menschen den neuen Bund in Kraft gesetzt hat. Um euch von euren Sünden zu reinigen, hat Christus am Kreuz sein Blut vergossen. Das Blut Abels, der von seinem Bruder umgebracht wurde, schrie nach Rache, aber das Blut von Christus spricht von der Vergebung</w:t>
      </w:r>
      <w:r>
        <w:rPr>
          <w:rFonts w:ascii="Avenir Light" w:hAnsi="Avenir Light"/>
        </w:rPr>
        <w:t>.</w:t>
      </w:r>
      <w:r>
        <w:rPr>
          <w:rFonts w:ascii="Avenir Light" w:hAnsi="Avenir Light"/>
        </w:rPr>
        <w:tab/>
        <w:t>Hebr. 12, 24 (HFA)</w:t>
      </w:r>
    </w:p>
    <w:p w:rsidR="0090610D" w:rsidRDefault="0090610D" w:rsidP="0090610D">
      <w:pPr>
        <w:widowControl w:val="0"/>
        <w:tabs>
          <w:tab w:val="right" w:pos="9072"/>
        </w:tabs>
        <w:spacing w:after="0" w:line="240" w:lineRule="auto"/>
        <w:contextualSpacing/>
        <w:jc w:val="both"/>
        <w:rPr>
          <w:rFonts w:ascii="Avenir Light" w:hAnsi="Avenir Light"/>
        </w:rPr>
      </w:pPr>
      <w:r w:rsidRPr="0090610D">
        <w:rPr>
          <w:rFonts w:ascii="Avenir Light" w:hAnsi="Avenir Light"/>
        </w:rPr>
        <w:t>Wer gebadet hat, der ist ganz rein. Ihm braucht man nur noch den Straßenstaub von den Füßen zu waschen. </w:t>
      </w:r>
      <w:r>
        <w:rPr>
          <w:rFonts w:ascii="Avenir Light" w:hAnsi="Avenir Light"/>
        </w:rPr>
        <w:tab/>
        <w:t>Joh. 13, 10 (HFA)</w:t>
      </w:r>
    </w:p>
    <w:p w:rsidR="0090610D" w:rsidRPr="0090610D" w:rsidRDefault="0090610D" w:rsidP="0090610D">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90610D" w:rsidRDefault="0090610D" w:rsidP="0090610D">
      <w:pPr>
        <w:widowControl w:val="0"/>
        <w:tabs>
          <w:tab w:val="right" w:pos="9072"/>
        </w:tabs>
        <w:spacing w:after="0" w:line="240" w:lineRule="auto"/>
        <w:contextualSpacing/>
        <w:jc w:val="both"/>
        <w:rPr>
          <w:rFonts w:ascii="Avenir Light" w:hAnsi="Avenir Light"/>
        </w:rPr>
      </w:pPr>
      <w:r w:rsidRPr="0090610D">
        <w:rPr>
          <w:rFonts w:ascii="Avenir Light" w:hAnsi="Avenir Light"/>
        </w:rPr>
        <w:t>Und so, liebe Brüder und Schwestern, können wir jetzt durch das Blut, das Jesus Christus am Kreuz für uns vergossen hat, frei und ungehindert ins Allerheiligste eintreten.</w:t>
      </w:r>
    </w:p>
    <w:p w:rsidR="0090610D" w:rsidRDefault="0090610D" w:rsidP="00A90FF6">
      <w:pPr>
        <w:widowControl w:val="0"/>
        <w:tabs>
          <w:tab w:val="right" w:pos="9072"/>
        </w:tabs>
        <w:spacing w:after="0" w:line="240" w:lineRule="auto"/>
        <w:contextualSpacing/>
        <w:jc w:val="both"/>
        <w:rPr>
          <w:rFonts w:ascii="Avenir Light" w:hAnsi="Avenir Light"/>
        </w:rPr>
      </w:pPr>
      <w:r w:rsidRPr="008A4BFE">
        <w:rPr>
          <w:rFonts w:ascii="Avenir Light" w:hAnsi="Avenir Light"/>
          <w:sz w:val="20"/>
          <w:szCs w:val="20"/>
        </w:rPr>
        <w:t>Persönliche Notizen:</w:t>
      </w:r>
      <w:r>
        <w:rPr>
          <w:rFonts w:ascii="Avenir Light" w:hAnsi="Avenir Light"/>
          <w:sz w:val="24"/>
          <w:szCs w:val="24"/>
        </w:rPr>
        <w:t xml:space="preserve"> </w:t>
      </w:r>
      <w:r>
        <w:rPr>
          <w:rFonts w:ascii="Avenir Light" w:hAnsi="Avenir Light"/>
        </w:rPr>
        <w:tab/>
        <w:t xml:space="preserve">Hebr. 10,19 (HFA) </w:t>
      </w:r>
    </w:p>
    <w:p w:rsidR="008E071C" w:rsidRDefault="008E071C" w:rsidP="00A90FF6">
      <w:pPr>
        <w:widowControl w:val="0"/>
        <w:tabs>
          <w:tab w:val="right" w:pos="9072"/>
        </w:tabs>
        <w:spacing w:after="0" w:line="240" w:lineRule="auto"/>
        <w:contextualSpacing/>
        <w:jc w:val="both"/>
        <w:rPr>
          <w:rFonts w:ascii="Avenir Light" w:hAnsi="Avenir Light"/>
        </w:rPr>
      </w:pPr>
    </w:p>
    <w:p w:rsidR="0090610D" w:rsidRPr="00A71CBD" w:rsidRDefault="0090610D" w:rsidP="00A90FF6">
      <w:pPr>
        <w:widowControl w:val="0"/>
        <w:tabs>
          <w:tab w:val="right" w:pos="9072"/>
        </w:tabs>
        <w:spacing w:after="0" w:line="240" w:lineRule="auto"/>
        <w:contextualSpacing/>
        <w:jc w:val="both"/>
        <w:rPr>
          <w:rFonts w:ascii="Avenir Light" w:hAnsi="Avenir Light"/>
        </w:rPr>
      </w:pPr>
      <w:bookmarkStart w:id="0" w:name="_GoBack"/>
      <w:bookmarkEnd w:id="0"/>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90610D" w:rsidRDefault="0090610D" w:rsidP="0090610D">
      <w:pPr>
        <w:widowControl w:val="0"/>
        <w:tabs>
          <w:tab w:val="right" w:pos="9072"/>
        </w:tabs>
        <w:spacing w:after="0" w:line="240" w:lineRule="auto"/>
        <w:contextualSpacing/>
        <w:jc w:val="both"/>
        <w:rPr>
          <w:rFonts w:ascii="Avenir Light" w:hAnsi="Avenir Light"/>
        </w:rPr>
      </w:pPr>
      <w:r w:rsidRPr="0090610D">
        <w:rPr>
          <w:rFonts w:ascii="Avenir Light" w:hAnsi="Avenir Light"/>
        </w:rPr>
        <w:t>Wenn nun ich, euer Herr und Meister, euch die Füße gewaschen habe, so sollt auch ihr</w:t>
      </w:r>
      <w:r>
        <w:rPr>
          <w:rFonts w:ascii="Avenir Light" w:hAnsi="Avenir Light"/>
        </w:rPr>
        <w:t xml:space="preserve"> …</w:t>
      </w:r>
      <w:r w:rsidRPr="0090610D">
        <w:rPr>
          <w:rFonts w:ascii="Avenir Light" w:hAnsi="Avenir Light"/>
        </w:rPr>
        <w:t xml:space="preserve"> euch untereinander die Füße </w:t>
      </w:r>
      <w:proofErr w:type="spellStart"/>
      <w:proofErr w:type="gramStart"/>
      <w:r w:rsidRPr="0090610D">
        <w:rPr>
          <w:rFonts w:ascii="Avenir Light" w:hAnsi="Avenir Light"/>
        </w:rPr>
        <w:t>waschen.Denn</w:t>
      </w:r>
      <w:proofErr w:type="spellEnd"/>
      <w:proofErr w:type="gramEnd"/>
      <w:r w:rsidRPr="0090610D">
        <w:rPr>
          <w:rFonts w:ascii="Avenir Light" w:hAnsi="Avenir Light"/>
        </w:rPr>
        <w:t xml:space="preserve"> ein Beispiel habe ich euch gegeben, damit ihr tut, wie ich euch getan habe.</w:t>
      </w:r>
      <w:r>
        <w:rPr>
          <w:rFonts w:ascii="Avenir Light" w:hAnsi="Avenir Light"/>
        </w:rPr>
        <w:tab/>
        <w:t>Joh. 13, 14-15 (LUT)</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C73" w:rsidRDefault="00042C73" w:rsidP="00611544">
      <w:pPr>
        <w:spacing w:after="0" w:line="240" w:lineRule="auto"/>
      </w:pPr>
      <w:r>
        <w:separator/>
      </w:r>
    </w:p>
  </w:endnote>
  <w:endnote w:type="continuationSeparator" w:id="0">
    <w:p w:rsidR="00042C73" w:rsidRDefault="00042C73"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C73" w:rsidRDefault="00042C73" w:rsidP="00611544">
      <w:pPr>
        <w:spacing w:after="0" w:line="240" w:lineRule="auto"/>
      </w:pPr>
      <w:r>
        <w:separator/>
      </w:r>
    </w:p>
  </w:footnote>
  <w:footnote w:type="continuationSeparator" w:id="0">
    <w:p w:rsidR="00042C73" w:rsidRDefault="00042C73"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42C73"/>
    <w:rsid w:val="00194FE9"/>
    <w:rsid w:val="00230647"/>
    <w:rsid w:val="002355DD"/>
    <w:rsid w:val="002628C1"/>
    <w:rsid w:val="00271C32"/>
    <w:rsid w:val="002B4422"/>
    <w:rsid w:val="00356550"/>
    <w:rsid w:val="003C3812"/>
    <w:rsid w:val="003D252B"/>
    <w:rsid w:val="004C7610"/>
    <w:rsid w:val="004E5844"/>
    <w:rsid w:val="00514CF7"/>
    <w:rsid w:val="005842E8"/>
    <w:rsid w:val="005B127D"/>
    <w:rsid w:val="0060238A"/>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0610D"/>
    <w:rsid w:val="00973031"/>
    <w:rsid w:val="009A24B2"/>
    <w:rsid w:val="009B2271"/>
    <w:rsid w:val="00A11323"/>
    <w:rsid w:val="00A71CBD"/>
    <w:rsid w:val="00A77FA8"/>
    <w:rsid w:val="00A84D9B"/>
    <w:rsid w:val="00A90FF6"/>
    <w:rsid w:val="00AD2267"/>
    <w:rsid w:val="00B86713"/>
    <w:rsid w:val="00BC4154"/>
    <w:rsid w:val="00BD4A22"/>
    <w:rsid w:val="00C23DD5"/>
    <w:rsid w:val="00CB255D"/>
    <w:rsid w:val="00CC24A9"/>
    <w:rsid w:val="00DC3DB2"/>
    <w:rsid w:val="00E30CF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5304"/>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442387119">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901907965">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148009599">
      <w:bodyDiv w:val="1"/>
      <w:marLeft w:val="0"/>
      <w:marRight w:val="0"/>
      <w:marTop w:val="0"/>
      <w:marBottom w:val="0"/>
      <w:divBdr>
        <w:top w:val="none" w:sz="0" w:space="0" w:color="auto"/>
        <w:left w:val="none" w:sz="0" w:space="0" w:color="auto"/>
        <w:bottom w:val="none" w:sz="0" w:space="0" w:color="auto"/>
        <w:right w:val="none" w:sz="0" w:space="0" w:color="auto"/>
      </w:divBdr>
    </w:div>
    <w:div w:id="1193685525">
      <w:bodyDiv w:val="1"/>
      <w:marLeft w:val="0"/>
      <w:marRight w:val="0"/>
      <w:marTop w:val="0"/>
      <w:marBottom w:val="0"/>
      <w:divBdr>
        <w:top w:val="none" w:sz="0" w:space="0" w:color="auto"/>
        <w:left w:val="none" w:sz="0" w:space="0" w:color="auto"/>
        <w:bottom w:val="none" w:sz="0" w:space="0" w:color="auto"/>
        <w:right w:val="none" w:sz="0" w:space="0" w:color="auto"/>
      </w:divBdr>
    </w:div>
    <w:div w:id="1387146982">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658878129">
      <w:bodyDiv w:val="1"/>
      <w:marLeft w:val="0"/>
      <w:marRight w:val="0"/>
      <w:marTop w:val="0"/>
      <w:marBottom w:val="0"/>
      <w:divBdr>
        <w:top w:val="none" w:sz="0" w:space="0" w:color="auto"/>
        <w:left w:val="none" w:sz="0" w:space="0" w:color="auto"/>
        <w:bottom w:val="none" w:sz="0" w:space="0" w:color="auto"/>
        <w:right w:val="none" w:sz="0" w:space="0" w:color="auto"/>
      </w:divBdr>
    </w:div>
    <w:div w:id="1941983219">
      <w:bodyDiv w:val="1"/>
      <w:marLeft w:val="0"/>
      <w:marRight w:val="0"/>
      <w:marTop w:val="0"/>
      <w:marBottom w:val="0"/>
      <w:divBdr>
        <w:top w:val="none" w:sz="0" w:space="0" w:color="auto"/>
        <w:left w:val="none" w:sz="0" w:space="0" w:color="auto"/>
        <w:bottom w:val="none" w:sz="0" w:space="0" w:color="auto"/>
        <w:right w:val="none" w:sz="0" w:space="0" w:color="auto"/>
      </w:divBdr>
    </w:div>
    <w:div w:id="21376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2</cp:revision>
  <cp:lastPrinted>2019-12-30T18:13:00Z</cp:lastPrinted>
  <dcterms:created xsi:type="dcterms:W3CDTF">2020-03-09T17:09:00Z</dcterms:created>
  <dcterms:modified xsi:type="dcterms:W3CDTF">2020-03-09T17:09:00Z</dcterms:modified>
</cp:coreProperties>
</file>