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4BFE" w:rsidRPr="00465CA3" w:rsidRDefault="00EC0B0C" w:rsidP="00465CA3">
      <w:pPr>
        <w:widowControl w:val="0"/>
        <w:spacing w:after="0" w:line="240" w:lineRule="auto"/>
        <w:jc w:val="center"/>
        <w:rPr>
          <w:rFonts w:ascii="Avenir Light" w:hAnsi="Avenir Light"/>
          <w:b/>
          <w:bCs/>
          <w:sz w:val="32"/>
          <w:szCs w:val="32"/>
        </w:rPr>
      </w:pPr>
      <w:r>
        <w:rPr>
          <w:rFonts w:ascii="Avenir Light" w:hAnsi="Avenir Light"/>
          <w:b/>
          <w:bCs/>
          <w:sz w:val="32"/>
          <w:szCs w:val="32"/>
        </w:rPr>
        <w:t>EL SHADDAI – DER ALLMÄCHTIGE GOTT</w:t>
      </w:r>
      <w:r w:rsidR="00271C32">
        <w:rPr>
          <w:rFonts w:ascii="Avenir Light" w:hAnsi="Avenir Light"/>
          <w:noProof/>
          <w:sz w:val="32"/>
          <w:szCs w:val="32"/>
        </w:rPr>
        <w:drawing>
          <wp:inline distT="0" distB="0" distL="0" distR="0">
            <wp:extent cx="2208779" cy="1474585"/>
            <wp:effectExtent l="152400" t="152400" r="331470" b="34163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8779" cy="1474585"/>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E87C61" w:rsidRPr="00E87C61" w:rsidRDefault="00EC0B0C" w:rsidP="00684C0A">
      <w:pPr>
        <w:widowControl w:val="0"/>
        <w:tabs>
          <w:tab w:val="right" w:pos="9072"/>
        </w:tabs>
        <w:spacing w:after="0" w:line="240" w:lineRule="auto"/>
        <w:contextualSpacing/>
        <w:jc w:val="both"/>
        <w:rPr>
          <w:rFonts w:ascii="Avenir Light" w:hAnsi="Avenir Light"/>
        </w:rPr>
      </w:pPr>
      <w:r w:rsidRPr="00EC0B0C">
        <w:rPr>
          <w:rFonts w:ascii="Avenir Light" w:hAnsi="Avenir Light"/>
        </w:rPr>
        <w:t>Du, HERR, besitzt Größe, Kraft, Ruhm, Glanz und Majestät. Alles, was im Himmel und auf der Erde lebt, ist dein. Du bist König, der höchste Herrscher über alles.</w:t>
      </w:r>
      <w:r w:rsidR="00684C0A">
        <w:rPr>
          <w:rFonts w:ascii="Avenir Light" w:hAnsi="Avenir Light"/>
        </w:rPr>
        <w:t xml:space="preserve"> </w:t>
      </w:r>
      <w:r w:rsidR="00684C0A" w:rsidRPr="00684C0A">
        <w:rPr>
          <w:rFonts w:ascii="Avenir Light" w:hAnsi="Avenir Light"/>
        </w:rPr>
        <w:t>Du verleihst Reichtum und Ehre, du allein bist der Herr. In deiner Hand sind Macht und Stärke; du kannst Menschen groß und mächtig machen.</w:t>
      </w:r>
      <w:r w:rsidR="00684C0A">
        <w:rPr>
          <w:rFonts w:ascii="Avenir Light" w:hAnsi="Avenir Light"/>
        </w:rPr>
        <w:t xml:space="preserve"> </w:t>
      </w:r>
      <w:r w:rsidR="00684C0A" w:rsidRPr="00684C0A">
        <w:rPr>
          <w:rFonts w:ascii="Avenir Light" w:hAnsi="Avenir Light"/>
        </w:rPr>
        <w:t>Darum preisen wir dich, unseren Gott, wir loben deinen herrlichen Namen!</w:t>
      </w:r>
      <w:r>
        <w:rPr>
          <w:rFonts w:ascii="Avenir Light" w:hAnsi="Avenir Light"/>
        </w:rPr>
        <w:tab/>
        <w:t>1. Chr. 29. 11-13 (HFA)</w:t>
      </w:r>
    </w:p>
    <w:p w:rsidR="008E071C" w:rsidRDefault="008E071C" w:rsidP="00A90FF6">
      <w:pPr>
        <w:widowControl w:val="0"/>
        <w:tabs>
          <w:tab w:val="right" w:pos="9072"/>
        </w:tabs>
        <w:spacing w:after="0" w:line="240" w:lineRule="auto"/>
        <w:contextualSpacing/>
        <w:jc w:val="both"/>
        <w:rPr>
          <w:rFonts w:ascii="Avenir Light" w:hAnsi="Avenir Light"/>
          <w:b/>
          <w:bCs/>
          <w:sz w:val="24"/>
          <w:szCs w:val="24"/>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684C0A" w:rsidRDefault="00684C0A" w:rsidP="00A90FF6">
      <w:pPr>
        <w:widowControl w:val="0"/>
        <w:tabs>
          <w:tab w:val="right" w:pos="9072"/>
        </w:tabs>
        <w:spacing w:after="0" w:line="240" w:lineRule="auto"/>
        <w:contextualSpacing/>
        <w:jc w:val="both"/>
        <w:rPr>
          <w:rFonts w:ascii="Avenir Light" w:hAnsi="Avenir Light"/>
        </w:rPr>
      </w:pPr>
      <w:r w:rsidRPr="00684C0A">
        <w:rPr>
          <w:rFonts w:ascii="Avenir Light" w:hAnsi="Avenir Light"/>
        </w:rPr>
        <w:t>Aber jetzt, am Ende der Zeit, hat er zu uns gesprochen durch den Sohn. Ihn hat Gott dazu bestimmt, dass ihm am Ende alles als sein Erbbesitz gehören soll. Durch ihn hat er auch am Anfang die Welt geschaffen.</w:t>
      </w:r>
      <w:r>
        <w:rPr>
          <w:rFonts w:ascii="Avenir Light" w:hAnsi="Avenir Light"/>
        </w:rPr>
        <w:t xml:space="preserve"> </w:t>
      </w:r>
      <w:r w:rsidRPr="00684C0A">
        <w:rPr>
          <w:rFonts w:ascii="Avenir Light" w:hAnsi="Avenir Light"/>
        </w:rPr>
        <w:t>Die ganze Herrlichkeit Gottes leuchtet in ihm auf; in ihm hat Gott sein innerstes Wesen sichtbar gemacht. Durch sein machtvolles Wort sichert er den Bestand des Weltalls. Nachdem er sein Leben zum Opfer gebracht hat, um uns von unseren Sünden zu reinigen, hat er sich im Himmel an die rechte Seite der göttlichen Majestät gesetzt.</w:t>
      </w:r>
      <w:r w:rsidR="00E87C61">
        <w:rPr>
          <w:rFonts w:ascii="Avenir Light" w:hAnsi="Avenir Light"/>
        </w:rPr>
        <w:tab/>
      </w:r>
      <w:r>
        <w:rPr>
          <w:rFonts w:ascii="Avenir Light" w:hAnsi="Avenir Light"/>
        </w:rPr>
        <w:t xml:space="preserve"> </w:t>
      </w:r>
    </w:p>
    <w:p w:rsidR="00465CA3" w:rsidRPr="00465CA3" w:rsidRDefault="00684C0A" w:rsidP="00A90FF6">
      <w:pPr>
        <w:widowControl w:val="0"/>
        <w:tabs>
          <w:tab w:val="right" w:pos="9072"/>
        </w:tabs>
        <w:spacing w:after="0" w:line="240" w:lineRule="auto"/>
        <w:contextualSpacing/>
        <w:jc w:val="both"/>
        <w:rPr>
          <w:rFonts w:ascii="Avenir Light" w:hAnsi="Avenir Light"/>
        </w:rPr>
      </w:pPr>
      <w:r>
        <w:rPr>
          <w:rFonts w:ascii="Avenir Light" w:hAnsi="Avenir Light"/>
        </w:rPr>
        <w:tab/>
        <w:t>Heb. 1, 2-3 (GN)</w:t>
      </w: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E87C61" w:rsidRPr="00E87C61" w:rsidRDefault="00684C0A" w:rsidP="00684C0A">
      <w:pPr>
        <w:widowControl w:val="0"/>
        <w:tabs>
          <w:tab w:val="right" w:pos="9072"/>
        </w:tabs>
        <w:spacing w:after="0" w:line="240" w:lineRule="auto"/>
        <w:contextualSpacing/>
        <w:jc w:val="both"/>
        <w:rPr>
          <w:rFonts w:ascii="Avenir Light" w:hAnsi="Avenir Light"/>
        </w:rPr>
      </w:pPr>
      <w:r w:rsidRPr="00684C0A">
        <w:rPr>
          <w:rFonts w:ascii="Avenir Light" w:hAnsi="Avenir Light"/>
        </w:rPr>
        <w:t>Ihr sollt erfahren, mit welcher unermesslich großen Kraft Gott in uns, den Glaubenden, wirkt. Ist es doch dieselbe gewaltige Kraft,</w:t>
      </w:r>
      <w:r>
        <w:rPr>
          <w:rFonts w:ascii="Avenir Light" w:hAnsi="Avenir Light"/>
        </w:rPr>
        <w:t xml:space="preserve"> </w:t>
      </w:r>
      <w:r w:rsidRPr="00684C0A">
        <w:rPr>
          <w:rFonts w:ascii="Avenir Light" w:hAnsi="Avenir Light"/>
        </w:rPr>
        <w:t>mit der er am Werk war, als er Christus von den Toten auferweckte und ihm in der himmlischen Welt den Ehrenplatz an seiner rechten Seite gab!</w:t>
      </w:r>
      <w:r>
        <w:rPr>
          <w:rFonts w:ascii="Avenir Light" w:hAnsi="Avenir Light"/>
        </w:rPr>
        <w:t xml:space="preserve"> </w:t>
      </w:r>
      <w:r w:rsidRPr="00684C0A">
        <w:rPr>
          <w:rFonts w:ascii="Avenir Light" w:hAnsi="Avenir Light"/>
        </w:rPr>
        <w:t>Mit ihr hat Gott ihn zum Herrscher eingesetzt über alle Mächte und Gewalten, über alle Kräfte und Herrschaften, ja, über alles, was Rang und Namen hat in dieser und in der zukünftigen Welt.</w:t>
      </w:r>
      <w:r w:rsidR="00465CA3">
        <w:rPr>
          <w:rFonts w:ascii="Avenir Light" w:hAnsi="Avenir Light"/>
        </w:rPr>
        <w:t xml:space="preserve"> </w:t>
      </w:r>
      <w:r w:rsidRPr="00684C0A">
        <w:rPr>
          <w:rFonts w:ascii="Avenir Light" w:hAnsi="Avenir Light"/>
        </w:rPr>
        <w:t>Alles hat Gott ihm zu Füßen gelegt und ihn, den höchsten Herrn, zum Haupt seiner Gemeinde gemacht.</w:t>
      </w:r>
      <w:r w:rsidR="00465CA3">
        <w:rPr>
          <w:rFonts w:ascii="Avenir Light" w:hAnsi="Avenir Light"/>
        </w:rPr>
        <w:t xml:space="preserve"> </w:t>
      </w:r>
      <w:r w:rsidRPr="00684C0A">
        <w:rPr>
          <w:rFonts w:ascii="Avenir Light" w:hAnsi="Avenir Light"/>
        </w:rPr>
        <w:t>Sie ist sein Leib: Der Schöpfer und Vollender aller Dinge lebt in ihr mit seiner ganzen Fülle.</w:t>
      </w:r>
      <w:r w:rsidR="00E87C61">
        <w:rPr>
          <w:rFonts w:ascii="Avenir Light" w:hAnsi="Avenir Light"/>
        </w:rPr>
        <w:tab/>
      </w:r>
      <w:r w:rsidR="00465CA3">
        <w:rPr>
          <w:rFonts w:ascii="Avenir Light" w:hAnsi="Avenir Light"/>
        </w:rPr>
        <w:t>Epheser 1, 19-23</w:t>
      </w:r>
      <w:r w:rsidR="00E87C61">
        <w:rPr>
          <w:rFonts w:ascii="Avenir Light" w:hAnsi="Avenir Light"/>
        </w:rPr>
        <w:t xml:space="preserve"> (HFA)</w:t>
      </w:r>
    </w:p>
    <w:p w:rsidR="00465CA3" w:rsidRDefault="00465CA3" w:rsidP="00A90FF6">
      <w:pPr>
        <w:widowControl w:val="0"/>
        <w:tabs>
          <w:tab w:val="right" w:pos="9072"/>
        </w:tabs>
        <w:spacing w:after="0" w:line="240" w:lineRule="auto"/>
        <w:contextualSpacing/>
        <w:jc w:val="both"/>
        <w:rPr>
          <w:rFonts w:ascii="Avenir Light" w:hAnsi="Avenir Light"/>
          <w:sz w:val="20"/>
          <w:szCs w:val="20"/>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EC0B0C" w:rsidRDefault="00EC0B0C" w:rsidP="00EC0B0C">
      <w:pPr>
        <w:widowControl w:val="0"/>
        <w:tabs>
          <w:tab w:val="right" w:pos="9072"/>
        </w:tabs>
        <w:spacing w:after="0" w:line="240" w:lineRule="auto"/>
        <w:contextualSpacing/>
        <w:jc w:val="both"/>
        <w:rPr>
          <w:rFonts w:ascii="Avenir Light" w:hAnsi="Avenir Light"/>
        </w:rPr>
      </w:pPr>
      <w:r w:rsidRPr="00EC0B0C">
        <w:rPr>
          <w:rFonts w:ascii="Avenir Light" w:hAnsi="Avenir Light"/>
        </w:rPr>
        <w:t xml:space="preserve">Aber er hat zu mir gesagt: </w:t>
      </w:r>
      <w:r w:rsidR="00465CA3">
        <w:rPr>
          <w:rFonts w:ascii="Avenir Light" w:hAnsi="Avenir Light"/>
        </w:rPr>
        <w:t>«</w:t>
      </w:r>
      <w:r w:rsidRPr="00EC0B0C">
        <w:rPr>
          <w:rFonts w:ascii="Avenir Light" w:hAnsi="Avenir Light"/>
        </w:rPr>
        <w:t xml:space="preserve">Meine Gnade ist alles, was du brauchst! Denn </w:t>
      </w:r>
      <w:proofErr w:type="gramStart"/>
      <w:r w:rsidRPr="00EC0B0C">
        <w:rPr>
          <w:rFonts w:ascii="Avenir Light" w:hAnsi="Avenir Light"/>
        </w:rPr>
        <w:t>gerade</w:t>
      </w:r>
      <w:proofErr w:type="gramEnd"/>
      <w:r w:rsidRPr="00EC0B0C">
        <w:rPr>
          <w:rFonts w:ascii="Avenir Light" w:hAnsi="Avenir Light"/>
        </w:rPr>
        <w:t xml:space="preserve"> wenn du</w:t>
      </w:r>
      <w:r>
        <w:rPr>
          <w:rFonts w:ascii="Avenir Light" w:hAnsi="Avenir Light"/>
        </w:rPr>
        <w:t xml:space="preserve"> …</w:t>
      </w:r>
      <w:r w:rsidRPr="00EC0B0C">
        <w:rPr>
          <w:rFonts w:ascii="Avenir Light" w:hAnsi="Avenir Light"/>
        </w:rPr>
        <w:t xml:space="preserve"> schwach bist, wirkt meine Kraft ganz besonders an dir</w:t>
      </w:r>
      <w:r w:rsidR="00465CA3">
        <w:rPr>
          <w:rFonts w:ascii="Avenir Light" w:hAnsi="Avenir Light"/>
        </w:rPr>
        <w:t xml:space="preserve">.» </w:t>
      </w:r>
      <w:r w:rsidRPr="00EC0B0C">
        <w:rPr>
          <w:rFonts w:ascii="Avenir Light" w:hAnsi="Avenir Light"/>
        </w:rPr>
        <w:t>Darum will ich vor allem auf meine Schwachheit stolz sein. Dann nämlich erweist sich die Kraft von Christus an mir.</w:t>
      </w:r>
      <w:r w:rsidR="00465CA3">
        <w:rPr>
          <w:rFonts w:ascii="Avenir Light" w:hAnsi="Avenir Light"/>
        </w:rPr>
        <w:tab/>
      </w:r>
      <w:r>
        <w:rPr>
          <w:rFonts w:ascii="Avenir Light" w:hAnsi="Avenir Light"/>
        </w:rPr>
        <w:tab/>
        <w:t xml:space="preserve">2. Kor. 12.9 </w:t>
      </w:r>
      <w:r>
        <w:rPr>
          <w:rFonts w:ascii="Avenir Light" w:hAnsi="Avenir Light"/>
        </w:rPr>
        <w:t>(HFA)</w:t>
      </w:r>
    </w:p>
    <w:p w:rsidR="00DC3DB2" w:rsidRPr="00465CA3" w:rsidRDefault="00EC0B0C" w:rsidP="00465CA3">
      <w:pPr>
        <w:widowControl w:val="0"/>
        <w:tabs>
          <w:tab w:val="right" w:pos="9072"/>
        </w:tabs>
        <w:spacing w:after="0" w:line="240" w:lineRule="auto"/>
        <w:contextualSpacing/>
        <w:jc w:val="both"/>
        <w:rPr>
          <w:rFonts w:ascii="Avenir Light" w:hAnsi="Avenir Light"/>
        </w:rPr>
      </w:pPr>
      <w:r>
        <w:rPr>
          <w:rFonts w:ascii="Avenir Light" w:hAnsi="Avenir Light"/>
        </w:rPr>
        <w:t xml:space="preserve"> </w:t>
      </w:r>
      <w:r>
        <w:rPr>
          <w:rFonts w:ascii="Avenir Light" w:hAnsi="Avenir Light"/>
        </w:rPr>
        <w:t>«</w:t>
      </w:r>
      <w:r w:rsidRPr="00EC0B0C">
        <w:rPr>
          <w:rFonts w:ascii="Avenir Light" w:hAnsi="Avenir Light"/>
        </w:rPr>
        <w:t>Ich bin Gott, der Gewaltige. Führe</w:t>
      </w:r>
      <w:r w:rsidR="00465CA3">
        <w:rPr>
          <w:rFonts w:ascii="Avenir Light" w:hAnsi="Avenir Light"/>
        </w:rPr>
        <w:t xml:space="preserve"> …</w:t>
      </w:r>
      <w:r w:rsidRPr="00EC0B0C">
        <w:rPr>
          <w:rFonts w:ascii="Avenir Light" w:hAnsi="Avenir Light"/>
        </w:rPr>
        <w:t xml:space="preserve"> dein Leben in enger Verbindung mit mir und halte dich </w:t>
      </w:r>
      <w:r w:rsidR="00465CA3">
        <w:rPr>
          <w:rFonts w:ascii="Avenir Light" w:hAnsi="Avenir Light"/>
        </w:rPr>
        <w:t xml:space="preserve">… </w:t>
      </w:r>
      <w:r w:rsidRPr="00EC0B0C">
        <w:rPr>
          <w:rFonts w:ascii="Avenir Light" w:hAnsi="Avenir Light"/>
        </w:rPr>
        <w:t>ganz an mich!</w:t>
      </w:r>
      <w:r>
        <w:rPr>
          <w:rFonts w:ascii="Avenir Light" w:hAnsi="Avenir Light"/>
        </w:rPr>
        <w:t>»</w:t>
      </w:r>
      <w:r w:rsidRPr="00EC0B0C">
        <w:rPr>
          <w:rFonts w:ascii="Avenir Light" w:hAnsi="Avenir Light"/>
        </w:rPr>
        <w:t xml:space="preserve"> </w:t>
      </w:r>
      <w:r>
        <w:rPr>
          <w:rFonts w:ascii="Avenir Light" w:hAnsi="Avenir Light"/>
        </w:rPr>
        <w:tab/>
        <w:t>1. Mose 17, 1b (GN)</w:t>
      </w:r>
    </w:p>
    <w:sectPr w:rsidR="00DC3DB2" w:rsidRPr="00465CA3"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2C8C" w:rsidRDefault="004A2C8C" w:rsidP="00611544">
      <w:pPr>
        <w:spacing w:after="0" w:line="240" w:lineRule="auto"/>
      </w:pPr>
      <w:r>
        <w:separator/>
      </w:r>
    </w:p>
  </w:endnote>
  <w:endnote w:type="continuationSeparator" w:id="0">
    <w:p w:rsidR="004A2C8C" w:rsidRDefault="004A2C8C"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entury Gothic"/>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bookmarkStart w:id="0" w:name="_GoBack"/>
    <w:bookmarkEnd w:id="0"/>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2C8C" w:rsidRDefault="004A2C8C" w:rsidP="00611544">
      <w:pPr>
        <w:spacing w:after="0" w:line="240" w:lineRule="auto"/>
      </w:pPr>
      <w:r>
        <w:separator/>
      </w:r>
    </w:p>
  </w:footnote>
  <w:footnote w:type="continuationSeparator" w:id="0">
    <w:p w:rsidR="004A2C8C" w:rsidRDefault="004A2C8C"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628C1"/>
    <w:rsid w:val="00271C32"/>
    <w:rsid w:val="002B4422"/>
    <w:rsid w:val="00356550"/>
    <w:rsid w:val="003C3812"/>
    <w:rsid w:val="003D252B"/>
    <w:rsid w:val="00465CA3"/>
    <w:rsid w:val="004A2C8C"/>
    <w:rsid w:val="004C7610"/>
    <w:rsid w:val="004E5844"/>
    <w:rsid w:val="00514CF7"/>
    <w:rsid w:val="00570DA3"/>
    <w:rsid w:val="005842E8"/>
    <w:rsid w:val="005B127D"/>
    <w:rsid w:val="0060238A"/>
    <w:rsid w:val="00611544"/>
    <w:rsid w:val="00644159"/>
    <w:rsid w:val="00684C0A"/>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86713"/>
    <w:rsid w:val="00BC4154"/>
    <w:rsid w:val="00BD4A22"/>
    <w:rsid w:val="00C23DD5"/>
    <w:rsid w:val="00CB255D"/>
    <w:rsid w:val="00CC24A9"/>
    <w:rsid w:val="00DC3DB2"/>
    <w:rsid w:val="00E30CF1"/>
    <w:rsid w:val="00E87C61"/>
    <w:rsid w:val="00E914F9"/>
    <w:rsid w:val="00EC0B0C"/>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FB2FC"/>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2020-04-24T14:19:00Z</dcterms:created>
  <dcterms:modified xsi:type="dcterms:W3CDTF">2020-04-24T14:38:00Z</dcterms:modified>
</cp:coreProperties>
</file>