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3DB2" w:rsidRPr="00864DF7" w:rsidRDefault="00E87C61"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 xml:space="preserve">Gott </w:t>
      </w:r>
      <w:r w:rsidR="00605D5B">
        <w:rPr>
          <w:rFonts w:ascii="Avenir Light" w:hAnsi="Avenir Light"/>
          <w:b/>
          <w:bCs/>
          <w:sz w:val="32"/>
          <w:szCs w:val="32"/>
        </w:rPr>
        <w:t>der Herrlichkeit</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1867293" cy="1244738"/>
            <wp:effectExtent l="152400" t="152400" r="330200" b="34290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7293" cy="1244738"/>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605D5B" w:rsidRDefault="00605D5B" w:rsidP="00E87C61">
      <w:pPr>
        <w:widowControl w:val="0"/>
        <w:tabs>
          <w:tab w:val="right" w:pos="9072"/>
        </w:tabs>
        <w:spacing w:after="0" w:line="240" w:lineRule="auto"/>
        <w:contextualSpacing/>
        <w:jc w:val="both"/>
        <w:rPr>
          <w:rFonts w:ascii="Avenir Light" w:hAnsi="Avenir Light"/>
        </w:rPr>
      </w:pPr>
      <w:r w:rsidRPr="00605D5B">
        <w:rPr>
          <w:rFonts w:ascii="Avenir Light" w:hAnsi="Avenir Light"/>
        </w:rPr>
        <w:t>So vollbrachte Jesus in dem Dorf Kana in Galiläa sein erstes Wunder. Er offenbarte damit zum ersten Mal seine göttliche Herrlichkeit, und seine Jünger glaubten an ihn.</w:t>
      </w:r>
      <w:r>
        <w:rPr>
          <w:rFonts w:ascii="Avenir Light" w:hAnsi="Avenir Light"/>
        </w:rPr>
        <w:tab/>
        <w:t>Joh. 2, 11 (HFA)</w:t>
      </w:r>
    </w:p>
    <w:p w:rsidR="008E071C" w:rsidRPr="00C74F84" w:rsidRDefault="00C74F84" w:rsidP="00A90FF6">
      <w:pPr>
        <w:widowControl w:val="0"/>
        <w:tabs>
          <w:tab w:val="right" w:pos="9072"/>
        </w:tabs>
        <w:spacing w:after="0" w:line="240" w:lineRule="auto"/>
        <w:contextualSpacing/>
        <w:jc w:val="both"/>
        <w:rPr>
          <w:rFonts w:ascii="Avenir Light" w:hAnsi="Avenir Light"/>
        </w:rPr>
      </w:pPr>
      <w:r w:rsidRPr="00605D5B">
        <w:rPr>
          <w:rFonts w:ascii="Avenir Light" w:hAnsi="Avenir Light"/>
        </w:rPr>
        <w:t xml:space="preserve">Herrscher über alle Völker ist der Herr, seine Herrlichkeit überstrahlt den </w:t>
      </w:r>
      <w:proofErr w:type="spellStart"/>
      <w:r w:rsidRPr="00605D5B">
        <w:rPr>
          <w:rFonts w:ascii="Avenir Light" w:hAnsi="Avenir Light"/>
        </w:rPr>
        <w:t>Himmel.</w:t>
      </w:r>
      <w:r>
        <w:rPr>
          <w:rFonts w:ascii="Avenir Light" w:hAnsi="Avenir Light"/>
        </w:rPr>
        <w:tab/>
      </w:r>
      <w:proofErr w:type="spellEnd"/>
      <w:r>
        <w:rPr>
          <w:rFonts w:ascii="Avenir Light" w:hAnsi="Avenir Light"/>
        </w:rPr>
        <w:tab/>
        <w:t>Psalm 113, 4, (GN)</w:t>
      </w: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605D5B" w:rsidRDefault="00605D5B" w:rsidP="00A90FF6">
      <w:pPr>
        <w:widowControl w:val="0"/>
        <w:tabs>
          <w:tab w:val="right" w:pos="9072"/>
        </w:tabs>
        <w:spacing w:after="0" w:line="240" w:lineRule="auto"/>
        <w:contextualSpacing/>
        <w:jc w:val="both"/>
        <w:rPr>
          <w:rFonts w:ascii="Avenir Light" w:hAnsi="Avenir Light"/>
        </w:rPr>
      </w:pPr>
      <w:r w:rsidRPr="00605D5B">
        <w:rPr>
          <w:rFonts w:ascii="Avenir Light" w:hAnsi="Avenir Light"/>
        </w:rPr>
        <w:t xml:space="preserve">Und wen Gott dafür bestimmt hat, den hat er auch in seine Gemeinschaft berufen; wen er aber berufen hat, den hat er auch von seiner Schuld befreit. Und wen er von seiner Schuld befreit hat, der hat schon im Glauben Anteil an seiner </w:t>
      </w:r>
      <w:proofErr w:type="spellStart"/>
      <w:r w:rsidRPr="00605D5B">
        <w:rPr>
          <w:rFonts w:ascii="Avenir Light" w:hAnsi="Avenir Light"/>
        </w:rPr>
        <w:t>Herrlichkeit.</w:t>
      </w:r>
      <w:r>
        <w:rPr>
          <w:rFonts w:ascii="Avenir Light" w:hAnsi="Avenir Light"/>
        </w:rPr>
        <w:tab/>
      </w:r>
      <w:proofErr w:type="spellEnd"/>
      <w:r>
        <w:rPr>
          <w:rFonts w:ascii="Avenir Light" w:hAnsi="Avenir Light"/>
        </w:rPr>
        <w:t>Römer 8, 30 (HFA)</w:t>
      </w:r>
    </w:p>
    <w:p w:rsidR="00605D5B" w:rsidRDefault="00605D5B" w:rsidP="00A90FF6">
      <w:pPr>
        <w:widowControl w:val="0"/>
        <w:tabs>
          <w:tab w:val="right" w:pos="9072"/>
        </w:tabs>
        <w:spacing w:after="0" w:line="240" w:lineRule="auto"/>
        <w:contextualSpacing/>
        <w:jc w:val="both"/>
        <w:rPr>
          <w:rFonts w:ascii="Avenir Light" w:hAnsi="Avenir Light"/>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605D5B" w:rsidRDefault="00605D5B" w:rsidP="00A90FF6">
      <w:pPr>
        <w:widowControl w:val="0"/>
        <w:tabs>
          <w:tab w:val="right" w:pos="9072"/>
        </w:tabs>
        <w:spacing w:after="0" w:line="240" w:lineRule="auto"/>
        <w:contextualSpacing/>
        <w:jc w:val="both"/>
        <w:rPr>
          <w:rFonts w:ascii="Avenir Light" w:hAnsi="Avenir Light"/>
        </w:rPr>
      </w:pPr>
      <w:r w:rsidRPr="00605D5B">
        <w:rPr>
          <w:rFonts w:ascii="Avenir Light" w:hAnsi="Avenir Light"/>
        </w:rPr>
        <w:t>Gott hat einst gesagt: »Licht strahle auf aus der Dunkelheit!« So hat er auch sein Licht in meinem Herzen aufleuchten lassen und mich zur Erkenntnis seiner Herrlichkeit geführt, der Herrlichkeit Gottes, wie sie aufgestrahlt ist in Jesus Christus.</w:t>
      </w:r>
      <w:r>
        <w:rPr>
          <w:rFonts w:ascii="Avenir Light" w:hAnsi="Avenir Light"/>
        </w:rPr>
        <w:tab/>
        <w:t>2. Korinther 4, 6 (GN)</w:t>
      </w:r>
    </w:p>
    <w:p w:rsidR="00605D5B" w:rsidRDefault="00605D5B" w:rsidP="00A90FF6">
      <w:pPr>
        <w:widowControl w:val="0"/>
        <w:tabs>
          <w:tab w:val="right" w:pos="9072"/>
        </w:tabs>
        <w:spacing w:after="0" w:line="240" w:lineRule="auto"/>
        <w:contextualSpacing/>
        <w:jc w:val="both"/>
        <w:rPr>
          <w:rFonts w:ascii="Avenir Light" w:hAnsi="Avenir Light"/>
        </w:rPr>
      </w:pPr>
      <w:r w:rsidRPr="00605D5B">
        <w:rPr>
          <w:rFonts w:ascii="Avenir Light" w:hAnsi="Avenir Light"/>
        </w:rPr>
        <w:t>Das Wort wurde Mensch und lebte unter uns. Wir selbst haben seine göttliche Herrlichkeit gesehen, eine Herrlichkeit, wie sie Gott nur seinem einzigen Sohn gibt. In ihm sind Gottes Gnade und Wahrheit zu uns gekommen.</w:t>
      </w:r>
      <w:r>
        <w:rPr>
          <w:rFonts w:ascii="Avenir Light" w:hAnsi="Avenir Light"/>
        </w:rPr>
        <w:tab/>
        <w:t>Johannes 1, 14 (HFA)</w:t>
      </w:r>
    </w:p>
    <w:p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rsidR="00A71CBD" w:rsidRDefault="00A71CBD" w:rsidP="00A90FF6">
      <w:pPr>
        <w:widowControl w:val="0"/>
        <w:tabs>
          <w:tab w:val="right" w:pos="9072"/>
        </w:tabs>
        <w:spacing w:after="0" w:line="240" w:lineRule="auto"/>
        <w:contextualSpacing/>
        <w:jc w:val="both"/>
        <w:rPr>
          <w:rFonts w:ascii="Avenir Light" w:hAnsi="Avenir Light"/>
        </w:rPr>
      </w:pPr>
    </w:p>
    <w:p w:rsidR="00E87C61" w:rsidRDefault="00E87C61" w:rsidP="00A90FF6">
      <w:pPr>
        <w:widowControl w:val="0"/>
        <w:tabs>
          <w:tab w:val="right" w:pos="9072"/>
        </w:tabs>
        <w:spacing w:after="0" w:line="240" w:lineRule="auto"/>
        <w:contextualSpacing/>
        <w:jc w:val="both"/>
        <w:rPr>
          <w:rFonts w:ascii="Avenir Light" w:hAnsi="Avenir Light"/>
        </w:rPr>
      </w:pPr>
    </w:p>
    <w:p w:rsidR="008E071C" w:rsidRPr="00A71CBD" w:rsidRDefault="008E071C"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605D5B" w:rsidRDefault="00605D5B" w:rsidP="006C6F81">
      <w:pPr>
        <w:widowControl w:val="0"/>
        <w:tabs>
          <w:tab w:val="right" w:pos="8931"/>
        </w:tabs>
        <w:spacing w:after="0" w:line="240" w:lineRule="auto"/>
        <w:contextualSpacing/>
        <w:jc w:val="both"/>
        <w:rPr>
          <w:rFonts w:ascii="Avenir Light" w:hAnsi="Avenir Light"/>
        </w:rPr>
      </w:pPr>
      <w:r w:rsidRPr="00605D5B">
        <w:rPr>
          <w:rFonts w:ascii="Avenir Light" w:hAnsi="Avenir Light"/>
        </w:rPr>
        <w:t>Der Gott aller Gnade aber, der euch</w:t>
      </w:r>
      <w:r>
        <w:rPr>
          <w:rFonts w:ascii="Avenir Light" w:hAnsi="Avenir Light"/>
        </w:rPr>
        <w:t xml:space="preserve"> … </w:t>
      </w:r>
      <w:r w:rsidRPr="00605D5B">
        <w:rPr>
          <w:rFonts w:ascii="Avenir Light" w:hAnsi="Avenir Light"/>
        </w:rPr>
        <w:t xml:space="preserve"> berufen hat zu seiner ewigen Herrlichkeit in Christus, der wird euch</w:t>
      </w:r>
      <w:r>
        <w:rPr>
          <w:rFonts w:ascii="Avenir Light" w:hAnsi="Avenir Light"/>
        </w:rPr>
        <w:t xml:space="preserve"> </w:t>
      </w:r>
      <w:proofErr w:type="gramStart"/>
      <w:r>
        <w:rPr>
          <w:rFonts w:ascii="Avenir Light" w:hAnsi="Avenir Light"/>
        </w:rPr>
        <w:t xml:space="preserve">… </w:t>
      </w:r>
      <w:r w:rsidRPr="00605D5B">
        <w:rPr>
          <w:rFonts w:ascii="Avenir Light" w:hAnsi="Avenir Light"/>
        </w:rPr>
        <w:t>,</w:t>
      </w:r>
      <w:proofErr w:type="gramEnd"/>
      <w:r w:rsidRPr="00605D5B">
        <w:rPr>
          <w:rFonts w:ascii="Avenir Light" w:hAnsi="Avenir Light"/>
        </w:rPr>
        <w:t xml:space="preserve"> die ihr eine kleine Zeit leidet, aufrichten, stärken, kräftigen, gründen.</w:t>
      </w:r>
      <w:r w:rsidRPr="00605D5B">
        <w:rPr>
          <w:rFonts w:ascii="Avenir Light" w:hAnsi="Avenir Light"/>
        </w:rPr>
        <w:t xml:space="preserve"> </w:t>
      </w:r>
      <w:r>
        <w:rPr>
          <w:rFonts w:ascii="Avenir Light" w:hAnsi="Avenir Light"/>
        </w:rPr>
        <w:tab/>
      </w:r>
      <w:r>
        <w:rPr>
          <w:rFonts w:ascii="Avenir Light" w:hAnsi="Avenir Light"/>
        </w:rPr>
        <w:tab/>
        <w:t>1.Petrus 5, 10 (LUT)</w:t>
      </w:r>
    </w:p>
    <w:p w:rsidR="00605D5B" w:rsidRDefault="00605D5B" w:rsidP="006C6F81">
      <w:pPr>
        <w:widowControl w:val="0"/>
        <w:tabs>
          <w:tab w:val="right" w:pos="8931"/>
        </w:tabs>
        <w:spacing w:after="0" w:line="240" w:lineRule="auto"/>
        <w:contextualSpacing/>
        <w:jc w:val="both"/>
        <w:rPr>
          <w:rFonts w:ascii="Avenir Light" w:hAnsi="Avenir Light"/>
        </w:rPr>
      </w:pPr>
      <w:r w:rsidRPr="00605D5B">
        <w:rPr>
          <w:rFonts w:ascii="Avenir Light" w:hAnsi="Avenir Light"/>
        </w:rPr>
        <w:t xml:space="preserve">Wir alle aber stehen mit unverhülltem Gesicht vor Gott und spiegeln seine Herrlichkeit wider. Der Herr verändert </w:t>
      </w:r>
      <w:r w:rsidR="00C74F84">
        <w:rPr>
          <w:rFonts w:ascii="Avenir Light" w:hAnsi="Avenir Light"/>
        </w:rPr>
        <w:t>…</w:t>
      </w:r>
      <w:r w:rsidRPr="00605D5B">
        <w:rPr>
          <w:rFonts w:ascii="Avenir Light" w:hAnsi="Avenir Light"/>
        </w:rPr>
        <w:t xml:space="preserve"> durch seinen Geist, damit </w:t>
      </w:r>
      <w:r w:rsidR="00C74F84">
        <w:rPr>
          <w:rFonts w:ascii="Avenir Light" w:hAnsi="Avenir Light"/>
        </w:rPr>
        <w:t>…</w:t>
      </w:r>
      <w:r w:rsidRPr="00605D5B">
        <w:rPr>
          <w:rFonts w:ascii="Avenir Light" w:hAnsi="Avenir Light"/>
        </w:rPr>
        <w:t xml:space="preserve"> ihm immer ähnlicher </w:t>
      </w:r>
      <w:r w:rsidR="00C74F84">
        <w:rPr>
          <w:rFonts w:ascii="Avenir Light" w:hAnsi="Avenir Light"/>
        </w:rPr>
        <w:t>wird</w:t>
      </w:r>
      <w:r w:rsidRPr="00605D5B">
        <w:rPr>
          <w:rFonts w:ascii="Avenir Light" w:hAnsi="Avenir Light"/>
        </w:rPr>
        <w:t xml:space="preserve"> und immer mehr Anteil an seiner Herrlichkeit bekomm</w:t>
      </w:r>
      <w:r w:rsidR="00C74F84">
        <w:rPr>
          <w:rFonts w:ascii="Avenir Light" w:hAnsi="Avenir Light"/>
        </w:rPr>
        <w:t>t</w:t>
      </w:r>
      <w:r w:rsidRPr="00605D5B">
        <w:rPr>
          <w:rFonts w:ascii="Avenir Light" w:hAnsi="Avenir Light"/>
        </w:rPr>
        <w:t>.</w:t>
      </w:r>
      <w:r w:rsidRPr="00605D5B">
        <w:rPr>
          <w:rFonts w:ascii="Avenir Light" w:hAnsi="Avenir Light"/>
        </w:rPr>
        <w:t xml:space="preserve"> </w:t>
      </w:r>
      <w:r>
        <w:rPr>
          <w:rFonts w:ascii="Avenir Light" w:hAnsi="Avenir Light"/>
        </w:rPr>
        <w:tab/>
      </w:r>
      <w:r w:rsidR="00C74F84">
        <w:rPr>
          <w:rFonts w:ascii="Avenir Light" w:hAnsi="Avenir Light"/>
        </w:rPr>
        <w:t>2. Kor. 3, 18 (HFA)</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5FA0" w:rsidRDefault="00E05FA0" w:rsidP="00611544">
      <w:pPr>
        <w:spacing w:after="0" w:line="240" w:lineRule="auto"/>
      </w:pPr>
      <w:r>
        <w:separator/>
      </w:r>
    </w:p>
  </w:endnote>
  <w:endnote w:type="continuationSeparator" w:id="0">
    <w:p w:rsidR="00E05FA0" w:rsidRDefault="00E05FA0"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5FA0" w:rsidRDefault="00E05FA0" w:rsidP="00611544">
      <w:pPr>
        <w:spacing w:after="0" w:line="240" w:lineRule="auto"/>
      </w:pPr>
      <w:r>
        <w:separator/>
      </w:r>
    </w:p>
  </w:footnote>
  <w:footnote w:type="continuationSeparator" w:id="0">
    <w:p w:rsidR="00E05FA0" w:rsidRDefault="00E05FA0"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230647"/>
    <w:rsid w:val="002355DD"/>
    <w:rsid w:val="002628C1"/>
    <w:rsid w:val="00271C32"/>
    <w:rsid w:val="002B4422"/>
    <w:rsid w:val="003252E5"/>
    <w:rsid w:val="00356550"/>
    <w:rsid w:val="003C3812"/>
    <w:rsid w:val="003D252B"/>
    <w:rsid w:val="004C7610"/>
    <w:rsid w:val="004E5844"/>
    <w:rsid w:val="00514CF7"/>
    <w:rsid w:val="00570DA3"/>
    <w:rsid w:val="005842E8"/>
    <w:rsid w:val="005B127D"/>
    <w:rsid w:val="0060238A"/>
    <w:rsid w:val="00605D5B"/>
    <w:rsid w:val="00611544"/>
    <w:rsid w:val="00644159"/>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C5A52"/>
    <w:rsid w:val="00AD2267"/>
    <w:rsid w:val="00B86713"/>
    <w:rsid w:val="00BC4154"/>
    <w:rsid w:val="00BD4A22"/>
    <w:rsid w:val="00C00565"/>
    <w:rsid w:val="00C23DD5"/>
    <w:rsid w:val="00C74F84"/>
    <w:rsid w:val="00CB255D"/>
    <w:rsid w:val="00CC24A9"/>
    <w:rsid w:val="00DC3DB2"/>
    <w:rsid w:val="00E05FA0"/>
    <w:rsid w:val="00E30CF1"/>
    <w:rsid w:val="00E87C6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66491"/>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2020-06-03T11:30:00Z</dcterms:created>
  <dcterms:modified xsi:type="dcterms:W3CDTF">2020-06-03T11:33:00Z</dcterms:modified>
</cp:coreProperties>
</file>