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B23" w:rsidRPr="00DD46F6" w:rsidRDefault="007521FD" w:rsidP="00B95B23">
      <w:pPr>
        <w:pStyle w:val="berschrift1"/>
        <w:jc w:val="center"/>
        <w:rPr>
          <w:rFonts w:ascii="Avenir Book" w:hAnsi="Avenir Book" w:cs="Times New Roman (Überschriften"/>
          <w:b/>
          <w:bCs/>
          <w:caps/>
          <w:color w:val="000000" w:themeColor="text1"/>
          <w14:textOutline w14:w="9525" w14:cap="rnd" w14:cmpd="sng" w14:algn="ctr">
            <w14:noFill/>
            <w14:prstDash w14:val="solid"/>
            <w14:bevel/>
          </w14:textOutline>
        </w:rPr>
      </w:pPr>
      <w:r w:rsidRPr="00DD46F6">
        <w:rPr>
          <w:rFonts w:ascii="Avenir Book" w:hAnsi="Avenir Book" w:cs="Times New Roman (Überschriften"/>
          <w:b/>
          <w:bCs/>
          <w:caps/>
          <w:color w:val="000000" w:themeColor="text1"/>
          <w14:textOutline w14:w="9525" w14:cap="rnd" w14:cmpd="sng" w14:algn="ctr">
            <w14:noFill/>
            <w14:prstDash w14:val="solid"/>
            <w14:bevel/>
          </w14:textOutline>
        </w:rPr>
        <w:t>Adonai – Herr und Meister</w:t>
      </w:r>
    </w:p>
    <w:p w:rsidR="00B95B23" w:rsidRPr="00797A84" w:rsidRDefault="00B95B23" w:rsidP="00B95B23">
      <w:pPr>
        <w:rPr>
          <w:rFonts w:ascii="Avenir Light" w:hAnsi="Avenir Light"/>
          <w:color w:val="000000" w:themeColor="text1"/>
        </w:rPr>
      </w:pPr>
    </w:p>
    <w:p w:rsidR="00B95B23" w:rsidRPr="00797A84" w:rsidRDefault="007521FD" w:rsidP="00B95B23">
      <w:pPr>
        <w:jc w:val="center"/>
        <w:rPr>
          <w:rFonts w:ascii="Avenir Light" w:hAnsi="Avenir Light"/>
          <w:color w:val="000000" w:themeColor="text1"/>
          <w14:shadow w14:blurRad="50800" w14:dist="38100" w14:dir="2700000" w14:sx="100000" w14:sy="100000" w14:kx="0" w14:ky="0" w14:algn="tl">
            <w14:srgbClr w14:val="000000">
              <w14:alpha w14:val="60000"/>
            </w14:srgbClr>
          </w14:shadow>
        </w:rPr>
      </w:pPr>
      <w:r w:rsidRPr="00797A84">
        <w:rPr>
          <w:rFonts w:ascii="Avenir Light" w:hAnsi="Avenir Light"/>
          <w:noProof/>
          <w:color w:val="000000" w:themeColor="text1"/>
        </w:rPr>
        <w:drawing>
          <wp:inline distT="0" distB="0" distL="0" distR="0">
            <wp:extent cx="2569517" cy="1709420"/>
            <wp:effectExtent l="152400" t="152400" r="339090" b="3479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ifornia-1751455_1920.jpg"/>
                    <pic:cNvPicPr/>
                  </pic:nvPicPr>
                  <pic:blipFill>
                    <a:blip r:embed="rId6" cstate="print">
                      <a:extLst>
                        <a:ext uri="{28A0092B-C50C-407E-A947-70E740481C1C}">
                          <a14:useLocalDpi xmlns:a14="http://schemas.microsoft.com/office/drawing/2010/main"/>
                        </a:ext>
                      </a:extLst>
                    </a:blip>
                    <a:stretch>
                      <a:fillRect/>
                    </a:stretch>
                  </pic:blipFill>
                  <pic:spPr>
                    <a:xfrm>
                      <a:off x="0" y="0"/>
                      <a:ext cx="2582767" cy="1718235"/>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BF1B77" w:rsidRPr="00797A84" w:rsidRDefault="00BF1B77" w:rsidP="00B95B23">
      <w:pPr>
        <w:jc w:val="center"/>
        <w:rPr>
          <w:rFonts w:ascii="Avenir Light" w:hAnsi="Avenir Light"/>
          <w:color w:val="000000" w:themeColor="text1"/>
          <w14:shadow w14:blurRad="50800" w14:dist="38100" w14:dir="2700000" w14:sx="100000" w14:sy="100000" w14:kx="0" w14:ky="0" w14:algn="tl">
            <w14:srgbClr w14:val="000000">
              <w14:alpha w14:val="60000"/>
            </w14:srgbClr>
          </w14:shadow>
        </w:rPr>
      </w:pPr>
    </w:p>
    <w:p w:rsidR="00BF1B77" w:rsidRPr="00797A84" w:rsidRDefault="00BF1B77" w:rsidP="00BF1B77">
      <w:pPr>
        <w:jc w:val="center"/>
        <w:rPr>
          <w:rFonts w:ascii="Avenir Light" w:hAnsi="Avenir Light"/>
          <w:sz w:val="18"/>
          <w:szCs w:val="18"/>
        </w:rPr>
      </w:pPr>
      <w:r w:rsidRPr="00797A84">
        <w:rPr>
          <w:rFonts w:ascii="Avenir Light" w:hAnsi="Avenir Light"/>
          <w:sz w:val="18"/>
          <w:szCs w:val="18"/>
        </w:rPr>
        <w:t xml:space="preserve">(Abraham war der Erste, der Gott „Adonai“ nannte = meine Herren, </w:t>
      </w:r>
      <w:proofErr w:type="spellStart"/>
      <w:r w:rsidRPr="00797A84">
        <w:rPr>
          <w:rFonts w:ascii="Avenir Light" w:hAnsi="Avenir Light"/>
          <w:sz w:val="18"/>
          <w:szCs w:val="18"/>
        </w:rPr>
        <w:t>Adoni</w:t>
      </w:r>
      <w:proofErr w:type="spellEnd"/>
      <w:r w:rsidRPr="00797A84">
        <w:rPr>
          <w:rFonts w:ascii="Avenir Light" w:hAnsi="Avenir Light"/>
          <w:sz w:val="18"/>
          <w:szCs w:val="18"/>
        </w:rPr>
        <w:t xml:space="preserve"> = Herr</w:t>
      </w:r>
    </w:p>
    <w:p w:rsidR="00BF1B77" w:rsidRPr="00797A84" w:rsidRDefault="00BF1B77" w:rsidP="00BF1B77">
      <w:pPr>
        <w:jc w:val="center"/>
        <w:rPr>
          <w:rFonts w:ascii="Avenir Light" w:hAnsi="Avenir Light"/>
          <w:sz w:val="18"/>
          <w:szCs w:val="18"/>
        </w:rPr>
      </w:pPr>
      <w:r w:rsidRPr="00797A84">
        <w:rPr>
          <w:rFonts w:ascii="Avenir Light" w:hAnsi="Avenir Light"/>
          <w:sz w:val="18"/>
          <w:szCs w:val="18"/>
        </w:rPr>
        <w:t>Die Juden sprachen aus Ehrfurcht Jahwe nicht aus, sondern Adonai!)</w:t>
      </w:r>
    </w:p>
    <w:p w:rsidR="00B95B23" w:rsidRPr="00797A84" w:rsidRDefault="00B95B23">
      <w:pPr>
        <w:rPr>
          <w:rFonts w:ascii="Avenir Light" w:hAnsi="Avenir Light"/>
          <w:color w:val="000000" w:themeColor="text1"/>
        </w:rPr>
      </w:pPr>
    </w:p>
    <w:p w:rsidR="00BF1B77" w:rsidRPr="00DD46F6" w:rsidRDefault="00BF1B77" w:rsidP="00797A84">
      <w:pPr>
        <w:jc w:val="both"/>
        <w:rPr>
          <w:rFonts w:ascii="Avenir Light" w:hAnsi="Avenir Light" w:cs="Times New Roman (Textkörper CS)"/>
          <w:b/>
          <w:bCs/>
          <w:caps/>
          <w:color w:val="000000" w:themeColor="text1"/>
        </w:rPr>
      </w:pPr>
      <w:r w:rsidRPr="00DD46F6">
        <w:rPr>
          <w:rFonts w:ascii="Avenir Light" w:hAnsi="Avenir Light" w:cs="Times New Roman (Textkörper CS)"/>
          <w:b/>
          <w:bCs/>
          <w:caps/>
          <w:color w:val="000000" w:themeColor="text1"/>
        </w:rPr>
        <w:t>Anbetung:</w:t>
      </w:r>
    </w:p>
    <w:p w:rsidR="00BF1B77" w:rsidRPr="00797A84" w:rsidRDefault="00BF1B77" w:rsidP="00A51A38">
      <w:pPr>
        <w:tabs>
          <w:tab w:val="right" w:pos="9064"/>
        </w:tabs>
        <w:jc w:val="both"/>
        <w:rPr>
          <w:rFonts w:ascii="Avenir Light" w:hAnsi="Avenir Light"/>
          <w:color w:val="000000" w:themeColor="text1"/>
          <w:lang w:val="de-DE"/>
        </w:rPr>
      </w:pPr>
      <w:r w:rsidRPr="00797A84">
        <w:rPr>
          <w:rFonts w:ascii="Avenir Light" w:hAnsi="Avenir Light"/>
          <w:color w:val="000000" w:themeColor="text1"/>
          <w:lang w:val="de-DE"/>
        </w:rPr>
        <w:t>"Herr, mein Gott, dem ich diene! Du hast gerade erst begonnen, mir deine Größe und Macht zu zeigen! Wo ist ein Gott im Himmel oder auf der Erde, der solche Werke vollbringen kann und der so mächtig ist wie du?“</w:t>
      </w:r>
      <w:r w:rsidRPr="00797A84">
        <w:rPr>
          <w:rFonts w:ascii="Avenir Light" w:hAnsi="Avenir Light"/>
          <w:color w:val="000000" w:themeColor="text1"/>
          <w:lang w:val="de-DE"/>
        </w:rPr>
        <w:tab/>
        <w:t>5. Mose 3,24 (HFA)</w:t>
      </w:r>
    </w:p>
    <w:p w:rsidR="00797A84" w:rsidRDefault="00797A84" w:rsidP="00A51A38">
      <w:pPr>
        <w:tabs>
          <w:tab w:val="right" w:pos="9064"/>
        </w:tabs>
        <w:jc w:val="both"/>
        <w:rPr>
          <w:rFonts w:ascii="Avenir Light" w:hAnsi="Avenir Light"/>
          <w:color w:val="000000" w:themeColor="text1"/>
          <w:lang w:val="de-DE"/>
        </w:rPr>
      </w:pPr>
    </w:p>
    <w:p w:rsidR="00BF1B77" w:rsidRPr="00797A84" w:rsidRDefault="00BF1B77" w:rsidP="00A51A38">
      <w:pPr>
        <w:tabs>
          <w:tab w:val="right" w:pos="9064"/>
        </w:tabs>
        <w:jc w:val="both"/>
        <w:rPr>
          <w:rFonts w:ascii="Avenir Light" w:hAnsi="Avenir Light"/>
          <w:color w:val="000000" w:themeColor="text1"/>
          <w:lang w:val="de-DE"/>
        </w:rPr>
      </w:pPr>
      <w:r w:rsidRPr="00797A84">
        <w:rPr>
          <w:rFonts w:ascii="Avenir Light" w:hAnsi="Avenir Light"/>
          <w:color w:val="000000" w:themeColor="text1"/>
          <w:lang w:val="de-DE"/>
        </w:rPr>
        <w:t>"Preist den Herrn, denn seine Gnade hört niemals auf!"</w:t>
      </w:r>
      <w:r w:rsidRPr="00797A84">
        <w:rPr>
          <w:rFonts w:ascii="Avenir Light" w:hAnsi="Avenir Light"/>
          <w:color w:val="000000" w:themeColor="text1"/>
          <w:lang w:val="de-DE"/>
        </w:rPr>
        <w:tab/>
        <w:t>2. Chronik 20,21c (HFA)</w:t>
      </w:r>
    </w:p>
    <w:p w:rsidR="00BF1B77" w:rsidRPr="00797A84" w:rsidRDefault="00BF1B77" w:rsidP="00A51A38">
      <w:pPr>
        <w:tabs>
          <w:tab w:val="right" w:pos="9064"/>
        </w:tabs>
        <w:jc w:val="both"/>
        <w:rPr>
          <w:rFonts w:ascii="Avenir Light" w:hAnsi="Avenir Light"/>
          <w:color w:val="000000" w:themeColor="text1"/>
        </w:rPr>
      </w:pPr>
    </w:p>
    <w:p w:rsidR="00BF1B77" w:rsidRPr="00DD46F6" w:rsidRDefault="00BF1B77" w:rsidP="00A51A38">
      <w:pPr>
        <w:tabs>
          <w:tab w:val="right" w:pos="9064"/>
        </w:tabs>
        <w:jc w:val="both"/>
        <w:rPr>
          <w:rFonts w:ascii="Avenir Light" w:hAnsi="Avenir Light" w:cs="Times New Roman (Textkörper CS)"/>
          <w:b/>
          <w:caps/>
          <w:color w:val="000000" w:themeColor="text1"/>
        </w:rPr>
      </w:pPr>
      <w:r w:rsidRPr="00DD46F6">
        <w:rPr>
          <w:rFonts w:ascii="Avenir Light" w:hAnsi="Avenir Light" w:cs="Times New Roman (Textkörper CS)"/>
          <w:b/>
          <w:caps/>
          <w:color w:val="000000" w:themeColor="text1"/>
        </w:rPr>
        <w:t>Schuld bekennen:</w:t>
      </w:r>
    </w:p>
    <w:p w:rsidR="00BF1B77" w:rsidRPr="00797A84" w:rsidRDefault="00BF1B77" w:rsidP="00A51A38">
      <w:pPr>
        <w:tabs>
          <w:tab w:val="right" w:pos="9064"/>
        </w:tabs>
        <w:jc w:val="both"/>
        <w:rPr>
          <w:rFonts w:ascii="Avenir Light" w:hAnsi="Avenir Light"/>
          <w:color w:val="000000" w:themeColor="text1"/>
        </w:rPr>
      </w:pPr>
      <w:r w:rsidRPr="00797A84">
        <w:rPr>
          <w:rFonts w:ascii="Avenir Light" w:hAnsi="Avenir Light"/>
          <w:color w:val="000000" w:themeColor="text1"/>
        </w:rPr>
        <w:t>Auf zu ihm, ihr Völker! Erweist dem Herrn Ehre, unterwerft euch seiner Macht!</w:t>
      </w:r>
    </w:p>
    <w:p w:rsidR="00BF1B77" w:rsidRPr="00797A84" w:rsidRDefault="00BF1B77" w:rsidP="00A51A38">
      <w:pPr>
        <w:tabs>
          <w:tab w:val="right" w:pos="9064"/>
        </w:tabs>
        <w:jc w:val="both"/>
        <w:rPr>
          <w:rFonts w:ascii="Avenir Light" w:hAnsi="Avenir Light"/>
          <w:color w:val="000000" w:themeColor="text1"/>
          <w:lang w:val="de-DE"/>
        </w:rPr>
      </w:pPr>
      <w:r w:rsidRPr="00797A84">
        <w:rPr>
          <w:rFonts w:ascii="Avenir Light" w:hAnsi="Avenir Light"/>
          <w:color w:val="000000" w:themeColor="text1"/>
          <w:lang w:val="de-DE"/>
        </w:rPr>
        <w:tab/>
        <w:t>1.Chronik</w:t>
      </w:r>
      <w:r w:rsidR="00773765" w:rsidRPr="00797A84">
        <w:rPr>
          <w:rFonts w:ascii="Avenir Light" w:hAnsi="Avenir Light"/>
          <w:color w:val="000000" w:themeColor="text1"/>
          <w:lang w:val="de-DE"/>
        </w:rPr>
        <w:t xml:space="preserve"> </w:t>
      </w:r>
      <w:r w:rsidRPr="00797A84">
        <w:rPr>
          <w:rFonts w:ascii="Avenir Light" w:hAnsi="Avenir Light"/>
          <w:color w:val="000000" w:themeColor="text1"/>
          <w:lang w:val="de-DE"/>
        </w:rPr>
        <w:t>16,28 (GN)</w:t>
      </w:r>
    </w:p>
    <w:p w:rsidR="00BF1B77" w:rsidRPr="00DD46F6" w:rsidRDefault="00773765" w:rsidP="00A51A38">
      <w:pPr>
        <w:tabs>
          <w:tab w:val="right" w:pos="9064"/>
        </w:tabs>
        <w:jc w:val="both"/>
        <w:rPr>
          <w:rFonts w:ascii="Avenir Light" w:hAnsi="Avenir Light" w:cs="Times New Roman (Textkörper CS)"/>
          <w:b/>
          <w:bCs/>
          <w:caps/>
          <w:color w:val="000000" w:themeColor="text1"/>
        </w:rPr>
      </w:pPr>
      <w:r w:rsidRPr="00DD46F6">
        <w:rPr>
          <w:rFonts w:ascii="Avenir Light" w:hAnsi="Avenir Light" w:cs="Times New Roman (Textkörper CS)"/>
          <w:b/>
          <w:bCs/>
          <w:caps/>
          <w:color w:val="000000" w:themeColor="text1"/>
        </w:rPr>
        <w:t>Danken</w:t>
      </w:r>
      <w:r w:rsidR="00BF1B77" w:rsidRPr="00DD46F6">
        <w:rPr>
          <w:rFonts w:ascii="Avenir Light" w:hAnsi="Avenir Light" w:cs="Times New Roman (Textkörper CS)"/>
          <w:b/>
          <w:bCs/>
          <w:caps/>
          <w:color w:val="000000" w:themeColor="text1"/>
        </w:rPr>
        <w:t>:</w:t>
      </w:r>
    </w:p>
    <w:p w:rsidR="00BF1B77" w:rsidRPr="00797A84" w:rsidRDefault="00773765" w:rsidP="00A51A38">
      <w:pPr>
        <w:tabs>
          <w:tab w:val="right" w:pos="9064"/>
        </w:tabs>
        <w:jc w:val="both"/>
        <w:rPr>
          <w:rFonts w:ascii="Avenir Light" w:hAnsi="Avenir Light"/>
          <w:color w:val="000000" w:themeColor="text1"/>
        </w:rPr>
      </w:pPr>
      <w:r w:rsidRPr="00797A84">
        <w:rPr>
          <w:rFonts w:ascii="Avenir Light" w:hAnsi="Avenir Light"/>
          <w:color w:val="000000" w:themeColor="text1"/>
        </w:rPr>
        <w:t>Ich danke dem HERRN von ganzem Herzen und erzähle alle deine Wunder.</w:t>
      </w:r>
      <w:r w:rsidR="00797A84">
        <w:rPr>
          <w:rFonts w:ascii="Avenir Light" w:hAnsi="Avenir Light"/>
          <w:color w:val="000000" w:themeColor="text1"/>
        </w:rPr>
        <w:br/>
      </w:r>
      <w:r w:rsidR="00BF1B77" w:rsidRPr="00797A84">
        <w:rPr>
          <w:rFonts w:ascii="Avenir Light" w:hAnsi="Avenir Light"/>
          <w:color w:val="000000" w:themeColor="text1"/>
          <w:lang w:val="de-DE"/>
        </w:rPr>
        <w:tab/>
        <w:t>Psalm 9,2</w:t>
      </w:r>
      <w:r w:rsidRPr="00797A84">
        <w:rPr>
          <w:rFonts w:ascii="Avenir Light" w:hAnsi="Avenir Light"/>
          <w:color w:val="000000" w:themeColor="text1"/>
          <w:lang w:val="de-DE"/>
        </w:rPr>
        <w:t xml:space="preserve"> (LUT)</w:t>
      </w:r>
    </w:p>
    <w:p w:rsidR="00BF1B77" w:rsidRPr="00797A84" w:rsidRDefault="00BF1B77" w:rsidP="00A51A38">
      <w:pPr>
        <w:tabs>
          <w:tab w:val="right" w:pos="9064"/>
        </w:tabs>
        <w:jc w:val="both"/>
        <w:rPr>
          <w:rFonts w:ascii="Avenir Light" w:hAnsi="Avenir Light"/>
          <w:color w:val="000000" w:themeColor="text1"/>
          <w:lang w:val="de-DE"/>
        </w:rPr>
      </w:pPr>
      <w:r w:rsidRPr="00797A84">
        <w:rPr>
          <w:rFonts w:ascii="Avenir Light" w:hAnsi="Avenir Light"/>
          <w:color w:val="000000" w:themeColor="text1"/>
          <w:lang w:val="de-DE"/>
        </w:rPr>
        <w:t xml:space="preserve">Du bist mein Herr, </w:t>
      </w:r>
      <w:r w:rsidR="00773765" w:rsidRPr="00797A84">
        <w:rPr>
          <w:rFonts w:ascii="Avenir Light" w:hAnsi="Avenir Light"/>
          <w:color w:val="000000" w:themeColor="text1"/>
          <w:lang w:val="de-DE"/>
        </w:rPr>
        <w:t>mein Glück finde ich alleine bei dir!</w:t>
      </w:r>
      <w:r w:rsidRPr="00797A84">
        <w:rPr>
          <w:rFonts w:ascii="Avenir Light" w:hAnsi="Avenir Light"/>
          <w:color w:val="000000" w:themeColor="text1"/>
          <w:lang w:val="de-DE"/>
        </w:rPr>
        <w:tab/>
        <w:t>Psalm 16,2</w:t>
      </w:r>
      <w:r w:rsidR="00773765" w:rsidRPr="00797A84">
        <w:rPr>
          <w:rFonts w:ascii="Avenir Light" w:hAnsi="Avenir Light"/>
          <w:color w:val="000000" w:themeColor="text1"/>
          <w:lang w:val="de-DE"/>
        </w:rPr>
        <w:t xml:space="preserve"> (GN)</w:t>
      </w:r>
    </w:p>
    <w:p w:rsidR="00BF1B77" w:rsidRDefault="00797A84" w:rsidP="00A51A38">
      <w:pPr>
        <w:tabs>
          <w:tab w:val="right" w:pos="9064"/>
        </w:tabs>
        <w:jc w:val="both"/>
        <w:rPr>
          <w:rFonts w:ascii="Avenir Light" w:hAnsi="Avenir Light"/>
          <w:color w:val="000000" w:themeColor="text1"/>
          <w:sz w:val="20"/>
          <w:szCs w:val="20"/>
        </w:rPr>
      </w:pPr>
      <w:r>
        <w:rPr>
          <w:rFonts w:ascii="Avenir Light" w:hAnsi="Avenir Light"/>
          <w:color w:val="000000" w:themeColor="text1"/>
          <w:sz w:val="20"/>
          <w:szCs w:val="20"/>
        </w:rPr>
        <w:t>Persönliche Notizen:</w:t>
      </w:r>
    </w:p>
    <w:p w:rsidR="00797A84" w:rsidRDefault="00797A84" w:rsidP="00A51A38">
      <w:pPr>
        <w:tabs>
          <w:tab w:val="right" w:pos="9064"/>
        </w:tabs>
        <w:jc w:val="both"/>
        <w:rPr>
          <w:rFonts w:ascii="Avenir Light" w:hAnsi="Avenir Light"/>
          <w:color w:val="000000" w:themeColor="text1"/>
          <w:sz w:val="20"/>
          <w:szCs w:val="20"/>
        </w:rPr>
      </w:pPr>
    </w:p>
    <w:p w:rsidR="00797A84" w:rsidRPr="00797A84" w:rsidRDefault="00797A84" w:rsidP="00A51A38">
      <w:pPr>
        <w:tabs>
          <w:tab w:val="right" w:pos="9064"/>
        </w:tabs>
        <w:jc w:val="both"/>
        <w:rPr>
          <w:rFonts w:ascii="Avenir Light" w:hAnsi="Avenir Light"/>
          <w:color w:val="000000" w:themeColor="text1"/>
        </w:rPr>
      </w:pPr>
    </w:p>
    <w:p w:rsidR="00C01629" w:rsidRPr="00797A84" w:rsidRDefault="00C01629" w:rsidP="00A51A38">
      <w:pPr>
        <w:tabs>
          <w:tab w:val="right" w:pos="9064"/>
        </w:tabs>
        <w:jc w:val="both"/>
        <w:rPr>
          <w:rFonts w:ascii="Avenir Light" w:hAnsi="Avenir Light"/>
          <w:color w:val="000000" w:themeColor="text1"/>
        </w:rPr>
      </w:pPr>
    </w:p>
    <w:p w:rsidR="00BF1B77" w:rsidRPr="00DD46F6" w:rsidRDefault="00910ABD" w:rsidP="00A51A38">
      <w:pPr>
        <w:tabs>
          <w:tab w:val="right" w:pos="9064"/>
        </w:tabs>
        <w:jc w:val="both"/>
        <w:rPr>
          <w:rFonts w:ascii="Avenir Light" w:hAnsi="Avenir Light" w:cs="Times New Roman (Textkörper CS)"/>
          <w:b/>
          <w:caps/>
          <w:color w:val="000000" w:themeColor="text1"/>
        </w:rPr>
      </w:pPr>
      <w:r w:rsidRPr="00DD46F6">
        <w:rPr>
          <w:rFonts w:ascii="Avenir Light" w:hAnsi="Avenir Light" w:cs="Times New Roman (Textkörper CS)"/>
          <w:b/>
          <w:caps/>
          <w:color w:val="000000" w:themeColor="text1"/>
        </w:rPr>
        <w:t>Fürbitte</w:t>
      </w:r>
      <w:r w:rsidR="00BF1B77" w:rsidRPr="00DD46F6">
        <w:rPr>
          <w:rFonts w:ascii="Avenir Light" w:hAnsi="Avenir Light" w:cs="Times New Roman (Textkörper CS)"/>
          <w:b/>
          <w:caps/>
          <w:color w:val="000000" w:themeColor="text1"/>
        </w:rPr>
        <w:t>:</w:t>
      </w:r>
    </w:p>
    <w:p w:rsidR="00BF1B77" w:rsidRPr="00797A84" w:rsidRDefault="00BF1B77" w:rsidP="00A51A38">
      <w:pPr>
        <w:tabs>
          <w:tab w:val="right" w:pos="9064"/>
        </w:tabs>
        <w:jc w:val="both"/>
        <w:rPr>
          <w:rFonts w:ascii="Avenir Light" w:hAnsi="Avenir Light"/>
          <w:color w:val="000000" w:themeColor="text1"/>
          <w:lang w:val="de-DE"/>
        </w:rPr>
      </w:pPr>
      <w:r w:rsidRPr="00797A84">
        <w:rPr>
          <w:rFonts w:ascii="Avenir Light" w:hAnsi="Avenir Light"/>
          <w:color w:val="000000" w:themeColor="text1"/>
          <w:lang w:val="de-DE"/>
        </w:rPr>
        <w:t>Herr, we</w:t>
      </w:r>
      <w:r w:rsidR="00D97BF0" w:rsidRPr="00797A84">
        <w:rPr>
          <w:rFonts w:ascii="Avenir Light" w:hAnsi="Avenir Light"/>
          <w:color w:val="000000" w:themeColor="text1"/>
          <w:lang w:val="de-DE"/>
        </w:rPr>
        <w:t>nn</w:t>
      </w:r>
      <w:r w:rsidRPr="00797A84">
        <w:rPr>
          <w:rFonts w:ascii="Avenir Light" w:hAnsi="Avenir Light"/>
          <w:color w:val="000000" w:themeColor="text1"/>
          <w:lang w:val="de-DE"/>
        </w:rPr>
        <w:t xml:space="preserve">…dich kennen lernt, wird </w:t>
      </w:r>
      <w:r w:rsidR="00D97BF0" w:rsidRPr="00797A84">
        <w:rPr>
          <w:rFonts w:ascii="Avenir Light" w:hAnsi="Avenir Light"/>
          <w:color w:val="000000" w:themeColor="text1"/>
          <w:lang w:val="de-DE"/>
        </w:rPr>
        <w:t>…</w:t>
      </w:r>
      <w:r w:rsidRPr="00797A84">
        <w:rPr>
          <w:rFonts w:ascii="Avenir Light" w:hAnsi="Avenir Light"/>
          <w:color w:val="000000" w:themeColor="text1"/>
          <w:lang w:val="de-DE"/>
        </w:rPr>
        <w:t>dir gern vertrauen. Wer sich auf dich verlässt, ist</w:t>
      </w:r>
      <w:r w:rsidR="00D97BF0" w:rsidRPr="00797A84">
        <w:rPr>
          <w:rFonts w:ascii="Avenir Light" w:hAnsi="Avenir Light"/>
          <w:color w:val="000000" w:themeColor="text1"/>
          <w:lang w:val="de-DE"/>
        </w:rPr>
        <w:t xml:space="preserve"> </w:t>
      </w:r>
      <w:r w:rsidRPr="00797A84">
        <w:rPr>
          <w:rFonts w:ascii="Avenir Light" w:hAnsi="Avenir Light"/>
          <w:color w:val="000000" w:themeColor="text1"/>
          <w:lang w:val="de-DE"/>
        </w:rPr>
        <w:t>nie verlassen.</w:t>
      </w:r>
      <w:r w:rsidRPr="00797A84">
        <w:rPr>
          <w:rFonts w:ascii="Avenir Light" w:hAnsi="Avenir Light"/>
          <w:color w:val="000000" w:themeColor="text1"/>
          <w:lang w:val="de-DE"/>
        </w:rPr>
        <w:tab/>
        <w:t>Psalm 9,11</w:t>
      </w:r>
      <w:r w:rsidR="00D97BF0" w:rsidRPr="00797A84">
        <w:rPr>
          <w:rFonts w:ascii="Avenir Light" w:hAnsi="Avenir Light"/>
          <w:color w:val="000000" w:themeColor="text1"/>
          <w:lang w:val="de-DE"/>
        </w:rPr>
        <w:t xml:space="preserve"> (HFA)</w:t>
      </w:r>
    </w:p>
    <w:p w:rsidR="00BF1B77" w:rsidRPr="00797A84" w:rsidRDefault="00BF1B77" w:rsidP="00797A84">
      <w:pPr>
        <w:tabs>
          <w:tab w:val="right" w:pos="8931"/>
        </w:tabs>
        <w:jc w:val="both"/>
        <w:rPr>
          <w:rFonts w:ascii="Avenir Light" w:hAnsi="Avenir Light"/>
          <w:color w:val="000000" w:themeColor="text1"/>
          <w:sz w:val="20"/>
          <w:szCs w:val="20"/>
          <w:lang w:val="de-DE"/>
        </w:rPr>
      </w:pPr>
      <w:r w:rsidRPr="00797A84">
        <w:rPr>
          <w:rFonts w:ascii="Avenir Light" w:hAnsi="Avenir Light"/>
          <w:color w:val="000000" w:themeColor="text1"/>
          <w:sz w:val="20"/>
          <w:szCs w:val="20"/>
          <w:lang w:val="de-DE"/>
        </w:rPr>
        <w:t>(…Namen von Kindern und Lehrern einsetzen)</w:t>
      </w:r>
    </w:p>
    <w:p w:rsidR="00B95B23" w:rsidRPr="00797A84" w:rsidRDefault="00BF1B77" w:rsidP="00797A84">
      <w:pPr>
        <w:tabs>
          <w:tab w:val="right" w:pos="8931"/>
        </w:tabs>
        <w:jc w:val="both"/>
        <w:rPr>
          <w:rFonts w:ascii="Avenir Light" w:hAnsi="Avenir Light"/>
          <w:color w:val="000000" w:themeColor="text1"/>
          <w:sz w:val="20"/>
          <w:szCs w:val="20"/>
          <w:lang w:val="de-DE"/>
        </w:rPr>
      </w:pPr>
      <w:r w:rsidRPr="00797A84">
        <w:rPr>
          <w:rFonts w:ascii="Avenir Light" w:hAnsi="Avenir Light"/>
          <w:color w:val="000000" w:themeColor="text1"/>
          <w:sz w:val="20"/>
          <w:szCs w:val="20"/>
          <w:lang w:val="de-DE"/>
        </w:rPr>
        <w:t>Persönliche Notizen:</w:t>
      </w:r>
    </w:p>
    <w:sectPr w:rsidR="00B95B23" w:rsidRPr="00797A84" w:rsidSect="003D7503">
      <w:headerReference w:type="default" r:id="rId7"/>
      <w:footerReference w:type="default" r:id="rId8"/>
      <w:pgSz w:w="11900" w:h="16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477" w:rsidRDefault="00585477" w:rsidP="00246385">
      <w:r>
        <w:separator/>
      </w:r>
    </w:p>
  </w:endnote>
  <w:endnote w:type="continuationSeparator" w:id="0">
    <w:p w:rsidR="00585477" w:rsidRDefault="00585477" w:rsidP="0024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Überschriften">
    <w:altName w:val="Times New Roman"/>
    <w:panose1 w:val="020B0604020202020204"/>
    <w:charset w:val="00"/>
    <w:family w:val="roman"/>
    <w:pitch w:val="default"/>
  </w:font>
  <w:font w:name="Avenir Light">
    <w:panose1 w:val="020B0402020203020204"/>
    <w:charset w:val="4D"/>
    <w:family w:val="swiss"/>
    <w:pitch w:val="variable"/>
    <w:sig w:usb0="800000AF" w:usb1="5000204A" w:usb2="00000000" w:usb3="00000000" w:csb0="0000009B" w:csb1="00000000"/>
  </w:font>
  <w:font w:name="Times New Roman (Textkörper CS)">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85" w:rsidRPr="00B95B23" w:rsidRDefault="00246385" w:rsidP="00246385">
    <w:pPr>
      <w:autoSpaceDE w:val="0"/>
      <w:autoSpaceDN w:val="0"/>
      <w:adjustRightInd w:val="0"/>
      <w:jc w:val="center"/>
      <w:rPr>
        <w:rFonts w:ascii="Century Gothic" w:eastAsia="Calibri" w:hAnsi="Century Gothic"/>
        <w:sz w:val="16"/>
        <w:szCs w:val="16"/>
        <w:lang w:val="de-DE" w:eastAsia="de-DE"/>
      </w:rPr>
    </w:pPr>
    <w:r w:rsidRPr="00B95B23">
      <w:rPr>
        <w:rFonts w:ascii="Century Gothic" w:eastAsia="Calibri" w:hAnsi="Century Gothic"/>
        <w:sz w:val="16"/>
        <w:szCs w:val="16"/>
        <w:lang w:val="de-DE" w:eastAsia="de-DE"/>
      </w:rPr>
      <w:t>L</w:t>
    </w:r>
    <w:r>
      <w:rPr>
        <w:rFonts w:ascii="Century Gothic" w:eastAsia="Calibri" w:hAnsi="Century Gothic"/>
        <w:sz w:val="16"/>
        <w:szCs w:val="16"/>
        <w:lang w:val="de-DE" w:eastAsia="de-DE"/>
      </w:rPr>
      <w:t>UT</w:t>
    </w:r>
    <w:r w:rsidRPr="00B95B23">
      <w:rPr>
        <w:rFonts w:ascii="Century Gothic" w:eastAsia="Calibri" w:hAnsi="Century Gothic"/>
        <w:sz w:val="16"/>
        <w:szCs w:val="16"/>
        <w:lang w:val="de-DE" w:eastAsia="de-DE"/>
      </w:rPr>
      <w:t>: Lutherbibel, revidiert 2017, © 2016 Deutsche Bibelgesellschaft, Stuttgart</w:t>
    </w:r>
  </w:p>
  <w:p w:rsidR="00246385" w:rsidRPr="00B95B23" w:rsidRDefault="00246385" w:rsidP="00246385">
    <w:pPr>
      <w:autoSpaceDE w:val="0"/>
      <w:autoSpaceDN w:val="0"/>
      <w:adjustRightInd w:val="0"/>
      <w:jc w:val="center"/>
      <w:rPr>
        <w:rFonts w:ascii="Century Gothic" w:eastAsia="Calibri" w:hAnsi="Century Gothic"/>
        <w:sz w:val="16"/>
        <w:szCs w:val="16"/>
        <w:lang w:val="de-DE" w:eastAsia="de-DE"/>
      </w:rPr>
    </w:pPr>
    <w:r w:rsidRPr="00B95B23">
      <w:rPr>
        <w:rFonts w:ascii="Century Gothic" w:eastAsia="Calibri" w:hAnsi="Century Gothic"/>
        <w:sz w:val="16"/>
        <w:szCs w:val="16"/>
        <w:lang w:val="de-DE" w:eastAsia="de-DE"/>
      </w:rPr>
      <w:t xml:space="preserve">GN: Gute Nachricht Bibel, durchgesehene Ausgabe, © 2018 Deutsche Bibelgesellschaft, Stuttgart </w:t>
    </w:r>
  </w:p>
  <w:p w:rsidR="00246385" w:rsidRPr="00797A84" w:rsidRDefault="00246385" w:rsidP="00246385">
    <w:pPr>
      <w:autoSpaceDE w:val="0"/>
      <w:autoSpaceDN w:val="0"/>
      <w:adjustRightInd w:val="0"/>
      <w:jc w:val="center"/>
      <w:rPr>
        <w:rFonts w:ascii="Century Gothic" w:eastAsia="Calibri" w:hAnsi="Century Gothic"/>
        <w:sz w:val="16"/>
        <w:szCs w:val="16"/>
        <w:lang w:eastAsia="de-DE"/>
      </w:rPr>
    </w:pPr>
    <w:r w:rsidRPr="00797A84">
      <w:rPr>
        <w:rFonts w:ascii="Century Gothic" w:eastAsia="Calibri" w:hAnsi="Century Gothic"/>
        <w:sz w:val="16"/>
        <w:szCs w:val="16"/>
        <w:lang w:eastAsia="de-DE"/>
      </w:rPr>
      <w:t>HFA:  Die Bibelstellen sind der Hoffnung f</w:t>
    </w:r>
    <w:r w:rsidR="00797A84">
      <w:rPr>
        <w:rFonts w:ascii="Century Gothic" w:eastAsia="Calibri" w:hAnsi="Century Gothic"/>
        <w:sz w:val="16"/>
        <w:szCs w:val="16"/>
        <w:lang w:eastAsia="de-DE"/>
      </w:rPr>
      <w:t>ür</w:t>
    </w:r>
    <w:r w:rsidRPr="00797A84">
      <w:rPr>
        <w:rFonts w:ascii="Century Gothic" w:eastAsia="Calibri" w:hAnsi="Century Gothic"/>
        <w:sz w:val="16"/>
        <w:szCs w:val="16"/>
        <w:lang w:eastAsia="de-DE"/>
      </w:rPr>
      <w:t xml:space="preserve"> alle® entnommen, Copyright © 1983, 1996, 2002, 2015 </w:t>
    </w:r>
    <w:proofErr w:type="spellStart"/>
    <w:r w:rsidRPr="00797A84">
      <w:rPr>
        <w:rFonts w:ascii="Century Gothic" w:eastAsia="Calibri" w:hAnsi="Century Gothic"/>
        <w:sz w:val="16"/>
        <w:szCs w:val="16"/>
        <w:lang w:eastAsia="de-DE"/>
      </w:rPr>
      <w:t>by</w:t>
    </w:r>
    <w:proofErr w:type="spellEnd"/>
    <w:r w:rsidRPr="00797A84">
      <w:rPr>
        <w:rFonts w:ascii="Century Gothic" w:eastAsia="Calibri" w:hAnsi="Century Gothic"/>
        <w:sz w:val="16"/>
        <w:szCs w:val="16"/>
        <w:lang w:eastAsia="de-DE"/>
      </w:rPr>
      <w:t xml:space="preserve"> </w:t>
    </w:r>
    <w:proofErr w:type="spellStart"/>
    <w:r w:rsidRPr="00797A84">
      <w:rPr>
        <w:rFonts w:ascii="Century Gothic" w:eastAsia="Calibri" w:hAnsi="Century Gothic"/>
        <w:sz w:val="16"/>
        <w:szCs w:val="16"/>
        <w:lang w:eastAsia="de-DE"/>
      </w:rPr>
      <w:t>Biblica</w:t>
    </w:r>
    <w:proofErr w:type="spellEnd"/>
    <w:r w:rsidRPr="00797A84">
      <w:rPr>
        <w:rFonts w:ascii="Century Gothic" w:eastAsia="Calibri" w:hAnsi="Century Gothic"/>
        <w:sz w:val="16"/>
        <w:szCs w:val="16"/>
        <w:lang w:eastAsia="de-DE"/>
      </w:rPr>
      <w:t xml:space="preserve">, Inc.®. </w:t>
    </w:r>
  </w:p>
  <w:p w:rsidR="00246385" w:rsidRPr="00797A84" w:rsidRDefault="00246385" w:rsidP="00246385">
    <w:pPr>
      <w:autoSpaceDE w:val="0"/>
      <w:autoSpaceDN w:val="0"/>
      <w:adjustRightInd w:val="0"/>
      <w:jc w:val="center"/>
      <w:rPr>
        <w:rFonts w:ascii="Century Gothic" w:eastAsia="Calibri" w:hAnsi="Century Gothic"/>
        <w:sz w:val="16"/>
        <w:szCs w:val="16"/>
        <w:lang w:eastAsia="de-DE"/>
      </w:rPr>
    </w:pPr>
    <w:r w:rsidRPr="00B95B23">
      <w:rPr>
        <w:rFonts w:ascii="Century Gothic" w:eastAsia="Calibri" w:hAnsi="Century Gothic"/>
        <w:sz w:val="16"/>
        <w:szCs w:val="16"/>
        <w:lang w:val="de-DE" w:eastAsia="de-DE"/>
      </w:rPr>
      <w:t xml:space="preserve">Verwendet mit freundlicher Genehmigung des Herausgebers </w:t>
    </w:r>
    <w:proofErr w:type="spellStart"/>
    <w:r w:rsidRPr="00B95B23">
      <w:rPr>
        <w:rFonts w:ascii="Century Gothic" w:eastAsia="Calibri" w:hAnsi="Century Gothic"/>
        <w:sz w:val="16"/>
        <w:szCs w:val="16"/>
        <w:lang w:val="de-DE" w:eastAsia="de-DE"/>
      </w:rPr>
      <w:t>Fontis</w:t>
    </w:r>
    <w:proofErr w:type="spellEnd"/>
    <w:r w:rsidRPr="00B95B23">
      <w:rPr>
        <w:rFonts w:ascii="Century Gothic" w:eastAsia="Calibri" w:hAnsi="Century Gothic"/>
        <w:sz w:val="16"/>
        <w:szCs w:val="16"/>
        <w:lang w:val="de-DE" w:eastAsia="de-DE"/>
      </w:rPr>
      <w:t xml:space="preserve"> – Brunnen Basel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477" w:rsidRDefault="00585477" w:rsidP="00246385">
      <w:r>
        <w:separator/>
      </w:r>
    </w:p>
  </w:footnote>
  <w:footnote w:type="continuationSeparator" w:id="0">
    <w:p w:rsidR="00585477" w:rsidRDefault="00585477" w:rsidP="0024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A99" w:rsidRDefault="00764A99">
    <w:pPr>
      <w:pStyle w:val="Kopfzeile"/>
    </w:pPr>
    <w:r w:rsidRPr="00F64951">
      <w:rPr>
        <w:rFonts w:ascii="Century Gothic" w:hAnsi="Century Gothic" w:cs="Times New Roman (Überschriften"/>
        <w:b/>
        <w:noProof/>
        <w:color w:val="000000" w:themeColor="text1"/>
        <w14:textOutline w14:w="9525" w14:cap="rnd" w14:cmpd="sng" w14:algn="ctr">
          <w14:noFill/>
          <w14:prstDash w14:val="solid"/>
          <w14:bevel/>
        </w14:textOutline>
      </w:rPr>
      <w:drawing>
        <wp:anchor distT="0" distB="0" distL="114300" distR="114300" simplePos="0" relativeHeight="251659264" behindDoc="0" locked="0" layoutInCell="1" allowOverlap="1" wp14:anchorId="329EDA84" wp14:editId="1331D512">
          <wp:simplePos x="0" y="0"/>
          <wp:positionH relativeFrom="margin">
            <wp:posOffset>0</wp:posOffset>
          </wp:positionH>
          <wp:positionV relativeFrom="margin">
            <wp:posOffset>-710565</wp:posOffset>
          </wp:positionV>
          <wp:extent cx="1318895" cy="664845"/>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664845"/>
                  </a:xfrm>
                  <a:prstGeom prst="rect">
                    <a:avLst/>
                  </a:prstGeom>
                </pic:spPr>
              </pic:pic>
            </a:graphicData>
          </a:graphic>
          <wp14:sizeRelH relativeFrom="page">
            <wp14:pctWidth>0</wp14:pctWidth>
          </wp14:sizeRelH>
          <wp14:sizeRelV relativeFrom="page">
            <wp14:pctHeight>0</wp14:pctHeight>
          </wp14:sizeRelV>
        </wp:anchor>
      </w:drawing>
    </w:r>
  </w:p>
  <w:p w:rsidR="00764A99" w:rsidRDefault="00764A99">
    <w:pPr>
      <w:pStyle w:val="Kopfzeile"/>
    </w:pPr>
  </w:p>
  <w:p w:rsidR="00246385" w:rsidRDefault="002463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23"/>
    <w:rsid w:val="00246385"/>
    <w:rsid w:val="002E3E59"/>
    <w:rsid w:val="00394B69"/>
    <w:rsid w:val="003D7503"/>
    <w:rsid w:val="003E1C03"/>
    <w:rsid w:val="00403AB4"/>
    <w:rsid w:val="00415F47"/>
    <w:rsid w:val="0042632C"/>
    <w:rsid w:val="00540FE8"/>
    <w:rsid w:val="00566704"/>
    <w:rsid w:val="00573258"/>
    <w:rsid w:val="00585477"/>
    <w:rsid w:val="00645509"/>
    <w:rsid w:val="00661DB4"/>
    <w:rsid w:val="0068791B"/>
    <w:rsid w:val="007521FD"/>
    <w:rsid w:val="00764A99"/>
    <w:rsid w:val="00773765"/>
    <w:rsid w:val="00797A84"/>
    <w:rsid w:val="008820AC"/>
    <w:rsid w:val="00910ABD"/>
    <w:rsid w:val="00A25548"/>
    <w:rsid w:val="00A51A38"/>
    <w:rsid w:val="00A80938"/>
    <w:rsid w:val="00B31E72"/>
    <w:rsid w:val="00B66978"/>
    <w:rsid w:val="00B95B23"/>
    <w:rsid w:val="00BD5361"/>
    <w:rsid w:val="00BF1B77"/>
    <w:rsid w:val="00C01629"/>
    <w:rsid w:val="00C45E7B"/>
    <w:rsid w:val="00C92A0A"/>
    <w:rsid w:val="00CC6BD0"/>
    <w:rsid w:val="00D071C0"/>
    <w:rsid w:val="00D97BF0"/>
    <w:rsid w:val="00DA3010"/>
    <w:rsid w:val="00DD46F6"/>
    <w:rsid w:val="00F41A65"/>
    <w:rsid w:val="00F649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36E1B-4B96-7449-820B-69C62E6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95B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5B23"/>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246385"/>
    <w:pPr>
      <w:tabs>
        <w:tab w:val="center" w:pos="4536"/>
        <w:tab w:val="right" w:pos="9072"/>
      </w:tabs>
    </w:pPr>
  </w:style>
  <w:style w:type="character" w:customStyle="1" w:styleId="KopfzeileZchn">
    <w:name w:val="Kopfzeile Zchn"/>
    <w:basedOn w:val="Absatz-Standardschriftart"/>
    <w:link w:val="Kopfzeile"/>
    <w:uiPriority w:val="99"/>
    <w:rsid w:val="00246385"/>
  </w:style>
  <w:style w:type="paragraph" w:styleId="Fuzeile">
    <w:name w:val="footer"/>
    <w:basedOn w:val="Standard"/>
    <w:link w:val="FuzeileZchn"/>
    <w:uiPriority w:val="99"/>
    <w:unhideWhenUsed/>
    <w:rsid w:val="00246385"/>
    <w:pPr>
      <w:tabs>
        <w:tab w:val="center" w:pos="4536"/>
        <w:tab w:val="right" w:pos="9072"/>
      </w:tabs>
    </w:pPr>
  </w:style>
  <w:style w:type="character" w:customStyle="1" w:styleId="FuzeileZchn">
    <w:name w:val="Fußzeile Zchn"/>
    <w:basedOn w:val="Absatz-Standardschriftart"/>
    <w:link w:val="Fuzeile"/>
    <w:uiPriority w:val="99"/>
    <w:rsid w:val="00246385"/>
  </w:style>
  <w:style w:type="paragraph" w:styleId="Sprechblasentext">
    <w:name w:val="Balloon Text"/>
    <w:basedOn w:val="Standard"/>
    <w:link w:val="SprechblasentextZchn"/>
    <w:uiPriority w:val="99"/>
    <w:semiHidden/>
    <w:unhideWhenUsed/>
    <w:rsid w:val="0042632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63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5684">
      <w:bodyDiv w:val="1"/>
      <w:marLeft w:val="0"/>
      <w:marRight w:val="0"/>
      <w:marTop w:val="0"/>
      <w:marBottom w:val="0"/>
      <w:divBdr>
        <w:top w:val="none" w:sz="0" w:space="0" w:color="auto"/>
        <w:left w:val="none" w:sz="0" w:space="0" w:color="auto"/>
        <w:bottom w:val="none" w:sz="0" w:space="0" w:color="auto"/>
        <w:right w:val="none" w:sz="0" w:space="0" w:color="auto"/>
      </w:divBdr>
    </w:div>
    <w:div w:id="17498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Nacht</cp:lastModifiedBy>
  <cp:revision>12</cp:revision>
  <cp:lastPrinted>2019-09-25T14:00:00Z</cp:lastPrinted>
  <dcterms:created xsi:type="dcterms:W3CDTF">2019-07-04T15:34:00Z</dcterms:created>
  <dcterms:modified xsi:type="dcterms:W3CDTF">2019-09-26T06:06:00Z</dcterms:modified>
</cp:coreProperties>
</file>