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2B3E10" w:rsidRPr="00412D8A" w:rsidRDefault="00412D8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412D8A">
        <w:rPr>
          <w:rFonts w:ascii="Avenir Light" w:hAnsi="Avenir Light"/>
          <w:b/>
          <w:bCs/>
          <w:sz w:val="32"/>
          <w:szCs w:val="32"/>
          <w:lang w:val="en-US"/>
        </w:rPr>
        <w:t xml:space="preserve">DIEU MET SA MAIN SUR </w:t>
      </w:r>
      <w:r>
        <w:rPr>
          <w:rFonts w:ascii="Avenir Light" w:hAnsi="Avenir Light"/>
          <w:b/>
          <w:bCs/>
          <w:sz w:val="32"/>
          <w:szCs w:val="32"/>
          <w:lang w:val="en-US"/>
        </w:rPr>
        <w:t>MOI</w:t>
      </w: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529460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412D8A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412D8A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A1711B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Esaïe 49 ; 16 ; Psaume 95 : 4</w:t>
      </w:r>
    </w:p>
    <w:p w:rsidR="00A908B0" w:rsidRPr="00412D8A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412D8A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12D8A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A1711B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Romains 6 : 13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A1711B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Deutéronome 7 : 19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A1711B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Esaë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62 : 3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7F8E" w:rsidRDefault="000E7F8E" w:rsidP="00611544">
      <w:pPr>
        <w:spacing w:after="0" w:line="240" w:lineRule="auto"/>
      </w:pPr>
      <w:r>
        <w:separator/>
      </w:r>
    </w:p>
  </w:endnote>
  <w:endnote w:type="continuationSeparator" w:id="0">
    <w:p w:rsidR="000E7F8E" w:rsidRDefault="000E7F8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7F8E" w:rsidRDefault="000E7F8E" w:rsidP="00611544">
      <w:pPr>
        <w:spacing w:after="0" w:line="240" w:lineRule="auto"/>
      </w:pPr>
      <w:r>
        <w:separator/>
      </w:r>
    </w:p>
  </w:footnote>
  <w:footnote w:type="continuationSeparator" w:id="0">
    <w:p w:rsidR="000E7F8E" w:rsidRDefault="000E7F8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E7F8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12D8A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1711B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29D3B0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2020-06-03T09:28:00Z</dcterms:created>
  <dcterms:modified xsi:type="dcterms:W3CDTF">2020-06-03T09:30:00Z</dcterms:modified>
</cp:coreProperties>
</file>