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030DF" w:rsidRDefault="007030DF" w:rsidP="008A4BFE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</w:rPr>
      </w:pPr>
    </w:p>
    <w:p w:rsidR="00DC3DB2" w:rsidRPr="00AB29E4" w:rsidRDefault="00CE0CF9" w:rsidP="008A4BFE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  <w:lang w:val="en-US"/>
        </w:rPr>
      </w:pPr>
      <w:r>
        <w:rPr>
          <w:rFonts w:ascii="Avenir Light" w:hAnsi="Avenir Light"/>
          <w:b/>
          <w:bCs/>
          <w:sz w:val="32"/>
          <w:szCs w:val="32"/>
          <w:lang w:val="en-US"/>
        </w:rPr>
        <w:t>JAHWE SHALOM</w:t>
      </w:r>
    </w:p>
    <w:p w:rsidR="00522066" w:rsidRPr="00AB29E4" w:rsidRDefault="00522066" w:rsidP="008A4BFE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  <w:lang w:val="en-US"/>
        </w:rPr>
      </w:pPr>
    </w:p>
    <w:p w:rsidR="008A4BFE" w:rsidRDefault="00271C32" w:rsidP="008A4BFE">
      <w:pPr>
        <w:widowControl w:val="0"/>
        <w:spacing w:after="0" w:line="240" w:lineRule="auto"/>
        <w:jc w:val="center"/>
        <w:rPr>
          <w:rFonts w:ascii="Avenir Light" w:hAnsi="Avenir Light"/>
          <w:sz w:val="24"/>
          <w:szCs w:val="24"/>
        </w:rPr>
      </w:pPr>
      <w:r>
        <w:rPr>
          <w:rFonts w:ascii="Avenir Light" w:hAnsi="Avenir Light"/>
          <w:noProof/>
          <w:sz w:val="32"/>
          <w:szCs w:val="32"/>
        </w:rPr>
        <w:drawing>
          <wp:inline distT="0" distB="0" distL="0" distR="0">
            <wp:extent cx="2187090" cy="1454890"/>
            <wp:effectExtent l="152400" t="152400" r="327660" b="34861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nt-durr-21ztbENjzeI-unsplash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7090" cy="14548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030DF" w:rsidRDefault="007030DF" w:rsidP="007030DF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</w:rPr>
      </w:pPr>
    </w:p>
    <w:p w:rsidR="007030DF" w:rsidRPr="007030DF" w:rsidRDefault="004E2B11" w:rsidP="007030DF">
      <w:pPr>
        <w:widowControl w:val="0"/>
        <w:spacing w:after="0" w:line="240" w:lineRule="auto"/>
        <w:rPr>
          <w:rFonts w:ascii="Avenir Light" w:hAnsi="Avenir Light"/>
          <w:b/>
          <w:bCs/>
          <w:sz w:val="32"/>
          <w:szCs w:val="32"/>
          <w:lang w:val="en-US"/>
        </w:rPr>
      </w:pPr>
      <w:r>
        <w:rPr>
          <w:rFonts w:ascii="Avenir Light" w:hAnsi="Avenir Light"/>
          <w:b/>
          <w:bCs/>
          <w:sz w:val="32"/>
          <w:szCs w:val="32"/>
          <w:lang w:val="en-US"/>
        </w:rPr>
        <w:t>ADORAZIONE</w:t>
      </w:r>
      <w:r w:rsidR="007030DF" w:rsidRPr="007030DF">
        <w:rPr>
          <w:rFonts w:ascii="Avenir Light" w:hAnsi="Avenir Light"/>
          <w:b/>
          <w:bCs/>
          <w:sz w:val="32"/>
          <w:szCs w:val="32"/>
          <w:lang w:val="en-US"/>
        </w:rPr>
        <w:t>:</w:t>
      </w:r>
    </w:p>
    <w:p w:rsidR="007030DF" w:rsidRPr="007030DF" w:rsidRDefault="00424E6F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  <w:proofErr w:type="spellStart"/>
      <w:r>
        <w:rPr>
          <w:rFonts w:ascii="Avenir Light" w:hAnsi="Avenir Light"/>
          <w:sz w:val="32"/>
          <w:szCs w:val="32"/>
          <w:lang w:val="en-US"/>
        </w:rPr>
        <w:t>Levitico</w:t>
      </w:r>
      <w:proofErr w:type="spellEnd"/>
      <w:r>
        <w:rPr>
          <w:rFonts w:ascii="Avenir Light" w:hAnsi="Avenir Light"/>
          <w:sz w:val="32"/>
          <w:szCs w:val="32"/>
          <w:lang w:val="en-US"/>
        </w:rPr>
        <w:t xml:space="preserve"> 26: 6; </w:t>
      </w:r>
      <w:proofErr w:type="spellStart"/>
      <w:r>
        <w:rPr>
          <w:rFonts w:ascii="Avenir Light" w:hAnsi="Avenir Light"/>
          <w:sz w:val="32"/>
          <w:szCs w:val="32"/>
          <w:lang w:val="en-US"/>
        </w:rPr>
        <w:t>Isaia</w:t>
      </w:r>
      <w:proofErr w:type="spellEnd"/>
      <w:r>
        <w:rPr>
          <w:rFonts w:ascii="Avenir Light" w:hAnsi="Avenir Light"/>
          <w:sz w:val="32"/>
          <w:szCs w:val="32"/>
          <w:lang w:val="en-US"/>
        </w:rPr>
        <w:t xml:space="preserve"> 9: 5-6; </w:t>
      </w:r>
      <w:proofErr w:type="spellStart"/>
      <w:r>
        <w:rPr>
          <w:rFonts w:ascii="Avenir Light" w:hAnsi="Avenir Light"/>
          <w:sz w:val="32"/>
          <w:szCs w:val="32"/>
          <w:lang w:val="en-US"/>
        </w:rPr>
        <w:t>Isaia</w:t>
      </w:r>
      <w:proofErr w:type="spellEnd"/>
      <w:r>
        <w:rPr>
          <w:rFonts w:ascii="Avenir Light" w:hAnsi="Avenir Light"/>
          <w:sz w:val="32"/>
          <w:szCs w:val="32"/>
          <w:lang w:val="en-US"/>
        </w:rPr>
        <w:t xml:space="preserve"> 26: 3; Giovanni14: 27</w:t>
      </w:r>
    </w:p>
    <w:p w:rsidR="007030DF" w:rsidRPr="007030DF" w:rsidRDefault="007030DF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7030DF" w:rsidRPr="007030DF" w:rsidRDefault="004E2B1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  <w:r>
        <w:rPr>
          <w:rFonts w:ascii="Avenir Light" w:hAnsi="Avenir Light"/>
          <w:b/>
          <w:bCs/>
          <w:sz w:val="32"/>
          <w:szCs w:val="32"/>
          <w:lang w:val="en-US"/>
        </w:rPr>
        <w:t>CONFESSIONE:</w:t>
      </w:r>
    </w:p>
    <w:p w:rsidR="007030DF" w:rsidRPr="00D333D1" w:rsidRDefault="00424E6F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  <w:proofErr w:type="spellStart"/>
      <w:r>
        <w:rPr>
          <w:rFonts w:ascii="Avenir Light" w:hAnsi="Avenir Light"/>
          <w:sz w:val="32"/>
          <w:szCs w:val="32"/>
          <w:lang w:val="en-US"/>
        </w:rPr>
        <w:t>Colossesi</w:t>
      </w:r>
      <w:proofErr w:type="spellEnd"/>
      <w:r>
        <w:rPr>
          <w:rFonts w:ascii="Avenir Light" w:hAnsi="Avenir Light"/>
          <w:sz w:val="32"/>
          <w:szCs w:val="32"/>
          <w:lang w:val="en-US"/>
        </w:rPr>
        <w:t xml:space="preserve"> 1: 19-20</w:t>
      </w:r>
    </w:p>
    <w:p w:rsidR="007030DF" w:rsidRPr="007030DF" w:rsidRDefault="007030DF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</w:p>
    <w:p w:rsidR="007030DF" w:rsidRPr="007030DF" w:rsidRDefault="004E2B1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  <w:r>
        <w:rPr>
          <w:rFonts w:ascii="Avenir Light" w:hAnsi="Avenir Light"/>
          <w:b/>
          <w:bCs/>
          <w:sz w:val="32"/>
          <w:szCs w:val="32"/>
          <w:lang w:val="en-US"/>
        </w:rPr>
        <w:t>RINGRAZIAMENTO:</w:t>
      </w:r>
    </w:p>
    <w:p w:rsidR="007030DF" w:rsidRPr="007030DF" w:rsidRDefault="00424E6F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  <w:proofErr w:type="spellStart"/>
      <w:r>
        <w:rPr>
          <w:rFonts w:ascii="Avenir Light" w:hAnsi="Avenir Light"/>
          <w:sz w:val="32"/>
          <w:szCs w:val="32"/>
          <w:lang w:val="en-US"/>
        </w:rPr>
        <w:t>Efesini</w:t>
      </w:r>
      <w:proofErr w:type="spellEnd"/>
      <w:r>
        <w:rPr>
          <w:rFonts w:ascii="Avenir Light" w:hAnsi="Avenir Light"/>
          <w:sz w:val="32"/>
          <w:szCs w:val="32"/>
          <w:lang w:val="en-US"/>
        </w:rPr>
        <w:t xml:space="preserve"> 2: 14</w:t>
      </w:r>
    </w:p>
    <w:p w:rsidR="004E2B11" w:rsidRPr="004E2B11" w:rsidRDefault="004E2B1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24"/>
          <w:szCs w:val="24"/>
          <w:lang w:val="en-US"/>
        </w:rPr>
      </w:pPr>
      <w:proofErr w:type="spellStart"/>
      <w:r w:rsidRPr="004E2B11">
        <w:rPr>
          <w:rFonts w:ascii="Avenir Light" w:hAnsi="Avenir Light"/>
          <w:sz w:val="24"/>
          <w:szCs w:val="24"/>
          <w:lang w:val="en-US"/>
        </w:rPr>
        <w:t>A</w:t>
      </w:r>
      <w:r>
        <w:rPr>
          <w:rFonts w:ascii="Avenir Light" w:hAnsi="Avenir Light"/>
          <w:sz w:val="24"/>
          <w:szCs w:val="24"/>
          <w:lang w:val="en-US"/>
        </w:rPr>
        <w:t>ppunti</w:t>
      </w:r>
      <w:proofErr w:type="spellEnd"/>
      <w:r>
        <w:rPr>
          <w:rFonts w:ascii="Avenir Light" w:hAnsi="Avenir Light"/>
          <w:sz w:val="24"/>
          <w:szCs w:val="24"/>
          <w:lang w:val="en-US"/>
        </w:rPr>
        <w:t xml:space="preserve"> </w:t>
      </w:r>
      <w:proofErr w:type="spellStart"/>
      <w:r>
        <w:rPr>
          <w:rFonts w:ascii="Avenir Light" w:hAnsi="Avenir Light"/>
          <w:sz w:val="24"/>
          <w:szCs w:val="24"/>
          <w:lang w:val="en-US"/>
        </w:rPr>
        <w:t>personali</w:t>
      </w:r>
      <w:proofErr w:type="spellEnd"/>
      <w:r>
        <w:rPr>
          <w:rFonts w:ascii="Avenir Light" w:hAnsi="Avenir Light"/>
          <w:sz w:val="24"/>
          <w:szCs w:val="24"/>
          <w:lang w:val="en-US"/>
        </w:rPr>
        <w:t>:</w:t>
      </w:r>
    </w:p>
    <w:p w:rsidR="007030DF" w:rsidRDefault="007030DF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D333D1" w:rsidRDefault="00D333D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D333D1" w:rsidRDefault="00D333D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D333D1" w:rsidRPr="004E2B11" w:rsidRDefault="00D333D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7030DF" w:rsidRPr="004E2B11" w:rsidRDefault="007030DF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  <w:r w:rsidRPr="004E2B11">
        <w:rPr>
          <w:rFonts w:ascii="Avenir Light" w:hAnsi="Avenir Light"/>
          <w:b/>
          <w:bCs/>
          <w:sz w:val="32"/>
          <w:szCs w:val="32"/>
          <w:lang w:val="en-US"/>
        </w:rPr>
        <w:t>INTERCESSION</w:t>
      </w:r>
      <w:r w:rsidR="004E2B11" w:rsidRPr="004E2B11">
        <w:rPr>
          <w:rFonts w:ascii="Avenir Light" w:hAnsi="Avenir Light"/>
          <w:b/>
          <w:bCs/>
          <w:sz w:val="32"/>
          <w:szCs w:val="32"/>
          <w:lang w:val="en-US"/>
        </w:rPr>
        <w:t>E</w:t>
      </w:r>
      <w:r w:rsidRPr="004E2B11">
        <w:rPr>
          <w:rFonts w:ascii="Avenir Light" w:hAnsi="Avenir Light"/>
          <w:b/>
          <w:bCs/>
          <w:sz w:val="32"/>
          <w:szCs w:val="32"/>
          <w:lang w:val="en-US"/>
        </w:rPr>
        <w:t>:</w:t>
      </w:r>
    </w:p>
    <w:p w:rsidR="007030DF" w:rsidRPr="004E2B11" w:rsidRDefault="00424E6F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  <w:r>
        <w:rPr>
          <w:rFonts w:ascii="Avenir Light" w:hAnsi="Avenir Light"/>
          <w:sz w:val="32"/>
          <w:szCs w:val="32"/>
          <w:lang w:val="en-US"/>
        </w:rPr>
        <w:t>Numeri 6: 24-26</w:t>
      </w:r>
    </w:p>
    <w:p w:rsidR="00DC3DB2" w:rsidRPr="00AB29E4" w:rsidRDefault="004E2B11" w:rsidP="004E2B11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24"/>
          <w:szCs w:val="24"/>
          <w:lang w:val="en-US"/>
        </w:rPr>
      </w:pPr>
      <w:proofErr w:type="spellStart"/>
      <w:r w:rsidRPr="00AB29E4">
        <w:rPr>
          <w:rFonts w:ascii="Avenir Light" w:hAnsi="Avenir Light"/>
          <w:sz w:val="24"/>
          <w:szCs w:val="24"/>
          <w:lang w:val="en-US"/>
        </w:rPr>
        <w:t>Appunti</w:t>
      </w:r>
      <w:proofErr w:type="spellEnd"/>
      <w:r w:rsidRPr="00AB29E4">
        <w:rPr>
          <w:rFonts w:ascii="Avenir Light" w:hAnsi="Avenir Light"/>
          <w:sz w:val="24"/>
          <w:szCs w:val="24"/>
          <w:lang w:val="en-US"/>
        </w:rPr>
        <w:t xml:space="preserve"> </w:t>
      </w:r>
      <w:proofErr w:type="spellStart"/>
      <w:r w:rsidRPr="00AB29E4">
        <w:rPr>
          <w:rFonts w:ascii="Avenir Light" w:hAnsi="Avenir Light"/>
          <w:sz w:val="24"/>
          <w:szCs w:val="24"/>
          <w:lang w:val="en-US"/>
        </w:rPr>
        <w:t>personali</w:t>
      </w:r>
      <w:proofErr w:type="spellEnd"/>
      <w:r w:rsidRPr="00AB29E4">
        <w:rPr>
          <w:rFonts w:ascii="Avenir Light" w:hAnsi="Avenir Light"/>
          <w:sz w:val="24"/>
          <w:szCs w:val="24"/>
          <w:lang w:val="en-US"/>
        </w:rPr>
        <w:t xml:space="preserve">: </w:t>
      </w:r>
    </w:p>
    <w:p w:rsidR="00522066" w:rsidRPr="00AB29E4" w:rsidRDefault="00522066" w:rsidP="00D333D1">
      <w:pPr>
        <w:rPr>
          <w:rFonts w:ascii="Avenir Light" w:hAnsi="Avenir Light"/>
          <w:sz w:val="24"/>
          <w:szCs w:val="24"/>
          <w:lang w:val="en-US"/>
        </w:rPr>
      </w:pPr>
    </w:p>
    <w:sectPr w:rsidR="00522066" w:rsidRPr="00AB29E4" w:rsidSect="004E58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F01A2" w:rsidRDefault="002F01A2" w:rsidP="00611544">
      <w:pPr>
        <w:spacing w:after="0" w:line="240" w:lineRule="auto"/>
      </w:pPr>
      <w:r>
        <w:separator/>
      </w:r>
    </w:p>
  </w:endnote>
  <w:endnote w:type="continuationSeparator" w:id="0">
    <w:p w:rsidR="002F01A2" w:rsidRDefault="002F01A2" w:rsidP="00611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Überschriften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22066" w:rsidRDefault="0052206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914F9" w:rsidRPr="00E914F9" w:rsidRDefault="00E914F9" w:rsidP="00522066">
    <w:pPr>
      <w:autoSpaceDE w:val="0"/>
      <w:autoSpaceDN w:val="0"/>
      <w:adjustRightInd w:val="0"/>
      <w:spacing w:after="0" w:line="240" w:lineRule="auto"/>
      <w:rPr>
        <w:rFonts w:ascii="Century Gothic" w:eastAsia="Calibri" w:hAnsi="Century Gothic"/>
        <w:sz w:val="16"/>
        <w:szCs w:val="16"/>
        <w:lang w:eastAsia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22066" w:rsidRDefault="0052206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F01A2" w:rsidRDefault="002F01A2" w:rsidP="00611544">
      <w:pPr>
        <w:spacing w:after="0" w:line="240" w:lineRule="auto"/>
      </w:pPr>
      <w:r>
        <w:separator/>
      </w:r>
    </w:p>
  </w:footnote>
  <w:footnote w:type="continuationSeparator" w:id="0">
    <w:p w:rsidR="002F01A2" w:rsidRDefault="002F01A2" w:rsidP="00611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22066" w:rsidRDefault="0052206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11544" w:rsidRDefault="00611544" w:rsidP="00611544">
    <w:pPr>
      <w:pStyle w:val="Kopfzeile"/>
    </w:pPr>
    <w:r w:rsidRPr="00611544">
      <w:rPr>
        <w:rFonts w:ascii="Century Gothic" w:hAnsi="Century Gothic" w:cs="Times New Roman (Überschriften"/>
        <w:b/>
        <w:noProof/>
        <w:color w:val="000000"/>
      </w:rPr>
      <w:drawing>
        <wp:anchor distT="0" distB="0" distL="114300" distR="114300" simplePos="0" relativeHeight="251659264" behindDoc="0" locked="0" layoutInCell="1" allowOverlap="1" wp14:anchorId="5B1E4247" wp14:editId="32E1778F">
          <wp:simplePos x="0" y="0"/>
          <wp:positionH relativeFrom="margin">
            <wp:posOffset>0</wp:posOffset>
          </wp:positionH>
          <wp:positionV relativeFrom="margin">
            <wp:posOffset>-710565</wp:posOffset>
          </wp:positionV>
          <wp:extent cx="1318895" cy="664845"/>
          <wp:effectExtent l="0" t="0" r="1905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9MIPLogo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8895" cy="664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11544" w:rsidRDefault="0061154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22066" w:rsidRDefault="0052206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5DD"/>
    <w:rsid w:val="00194FE9"/>
    <w:rsid w:val="00230647"/>
    <w:rsid w:val="002355DD"/>
    <w:rsid w:val="002628C1"/>
    <w:rsid w:val="00271C32"/>
    <w:rsid w:val="002B4422"/>
    <w:rsid w:val="002C46E4"/>
    <w:rsid w:val="002F01A2"/>
    <w:rsid w:val="00356550"/>
    <w:rsid w:val="003C3812"/>
    <w:rsid w:val="003D252B"/>
    <w:rsid w:val="00424E6F"/>
    <w:rsid w:val="004C7610"/>
    <w:rsid w:val="004E2B11"/>
    <w:rsid w:val="004E5844"/>
    <w:rsid w:val="00514CF7"/>
    <w:rsid w:val="00522066"/>
    <w:rsid w:val="00581459"/>
    <w:rsid w:val="005842E8"/>
    <w:rsid w:val="005B127D"/>
    <w:rsid w:val="0060238A"/>
    <w:rsid w:val="00611544"/>
    <w:rsid w:val="00644159"/>
    <w:rsid w:val="007030DF"/>
    <w:rsid w:val="00752A26"/>
    <w:rsid w:val="00756177"/>
    <w:rsid w:val="0079571D"/>
    <w:rsid w:val="007B76FC"/>
    <w:rsid w:val="00845774"/>
    <w:rsid w:val="00864DF7"/>
    <w:rsid w:val="00865A0D"/>
    <w:rsid w:val="008A4BFE"/>
    <w:rsid w:val="008C01F8"/>
    <w:rsid w:val="008E0818"/>
    <w:rsid w:val="008F2B57"/>
    <w:rsid w:val="00964A44"/>
    <w:rsid w:val="009A24B2"/>
    <w:rsid w:val="00A77FA8"/>
    <w:rsid w:val="00A84D9B"/>
    <w:rsid w:val="00AB29E4"/>
    <w:rsid w:val="00AD2267"/>
    <w:rsid w:val="00B63C9F"/>
    <w:rsid w:val="00C23DD5"/>
    <w:rsid w:val="00CB255D"/>
    <w:rsid w:val="00CC24A9"/>
    <w:rsid w:val="00CE0CF9"/>
    <w:rsid w:val="00D333D1"/>
    <w:rsid w:val="00DC3DB2"/>
    <w:rsid w:val="00E914F9"/>
    <w:rsid w:val="00FF03F7"/>
    <w:rsid w:val="00FF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9064A29"/>
  <w15:chartTrackingRefBased/>
  <w15:docId w15:val="{00139B81-230B-EF48-836A-876650C34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CH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E584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semiHidden/>
    <w:rsid w:val="00FF5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locked/>
    <w:rsid w:val="00FF591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61154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11544"/>
    <w:rPr>
      <w:rFonts w:eastAsia="Times New Roman"/>
      <w:sz w:val="22"/>
      <w:szCs w:val="22"/>
      <w:lang w:eastAsia="en-US"/>
    </w:rPr>
  </w:style>
  <w:style w:type="paragraph" w:styleId="Fuzeile">
    <w:name w:val="footer"/>
    <w:basedOn w:val="Standard"/>
    <w:link w:val="FuzeileZchn"/>
    <w:rsid w:val="0061154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11544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GOTT DER HOFFNUNG</vt:lpstr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GOTT DER HOFFNUNG</dc:title>
  <dc:subject/>
  <dc:creator>Karin Schenkel</dc:creator>
  <cp:keywords/>
  <dc:description/>
  <cp:lastModifiedBy>Marianne Nacht</cp:lastModifiedBy>
  <cp:revision>3</cp:revision>
  <cp:lastPrinted>2012-01-07T16:16:00Z</cp:lastPrinted>
  <dcterms:created xsi:type="dcterms:W3CDTF">2020-06-04T08:21:00Z</dcterms:created>
  <dcterms:modified xsi:type="dcterms:W3CDTF">2020-06-04T08:24:00Z</dcterms:modified>
</cp:coreProperties>
</file>